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C600FA">
        <w:trPr>
          <w:trHeight w:val="1757"/>
          <w:jc w:val="center"/>
        </w:trPr>
        <w:tc>
          <w:tcPr>
            <w:tcW w:w="5325" w:type="dxa"/>
            <w:hideMark/>
          </w:tcPr>
          <w:p w:rsidR="009F423D" w:rsidRDefault="009F423D" w:rsidP="00C600FA">
            <w:pPr>
              <w:spacing w:line="240" w:lineRule="auto"/>
              <w:jc w:val="center"/>
              <w:rPr>
                <w:color w:val="000000"/>
              </w:rPr>
            </w:pPr>
            <w:r>
              <w:rPr>
                <w:color w:val="000000"/>
              </w:rPr>
              <w:t>HUYỆN ĐOÀN TỦA CHÙA</w:t>
            </w:r>
          </w:p>
          <w:p w:rsidR="009F423D" w:rsidRDefault="009F423D" w:rsidP="00C600FA">
            <w:pPr>
              <w:spacing w:line="240" w:lineRule="auto"/>
              <w:jc w:val="center"/>
              <w:rPr>
                <w:rFonts w:eastAsia="Calibri"/>
                <w:b/>
                <w:color w:val="000000"/>
              </w:rPr>
            </w:pPr>
            <w:r>
              <w:rPr>
                <w:b/>
                <w:color w:val="000000"/>
              </w:rPr>
              <w:t xml:space="preserve">BCH ĐOÀN TRƯỜNG THCS &amp; THPT </w:t>
            </w:r>
          </w:p>
          <w:p w:rsidR="009F423D" w:rsidRDefault="009F423D" w:rsidP="00C600FA">
            <w:pPr>
              <w:spacing w:line="240" w:lineRule="auto"/>
              <w:jc w:val="center"/>
              <w:rPr>
                <w:b/>
                <w:color w:val="000000"/>
              </w:rPr>
            </w:pPr>
            <w:r>
              <w:rPr>
                <w:b/>
                <w:color w:val="000000"/>
              </w:rPr>
              <w:t>TẢ SÌN THÀNG</w:t>
            </w:r>
          </w:p>
          <w:p w:rsidR="009F423D" w:rsidRDefault="009F423D" w:rsidP="00C600FA">
            <w:pPr>
              <w:ind w:left="68"/>
              <w:jc w:val="center"/>
              <w:rPr>
                <w:b/>
                <w:color w:val="000000"/>
              </w:rPr>
            </w:pPr>
            <w:r>
              <w:rPr>
                <w:b/>
                <w:color w:val="000000"/>
              </w:rPr>
              <w:t>***</w:t>
            </w:r>
          </w:p>
          <w:p w:rsidR="009F423D" w:rsidRDefault="009F423D" w:rsidP="009242B6">
            <w:pPr>
              <w:ind w:left="68"/>
              <w:jc w:val="center"/>
              <w:rPr>
                <w:color w:val="000000"/>
              </w:rPr>
            </w:pPr>
            <w:r>
              <w:rPr>
                <w:color w:val="000000"/>
              </w:rPr>
              <w:t xml:space="preserve">Số: </w:t>
            </w:r>
            <w:r w:rsidR="009242B6">
              <w:rPr>
                <w:color w:val="000000"/>
              </w:rPr>
              <w:t>17</w:t>
            </w:r>
            <w:r>
              <w:rPr>
                <w:color w:val="000000"/>
              </w:rPr>
              <w:t>-KH/ĐTNTH</w:t>
            </w:r>
          </w:p>
        </w:tc>
        <w:tc>
          <w:tcPr>
            <w:tcW w:w="4786" w:type="dxa"/>
          </w:tcPr>
          <w:p w:rsidR="009F423D" w:rsidRDefault="009F423D" w:rsidP="00C600FA">
            <w:pPr>
              <w:spacing w:line="240" w:lineRule="auto"/>
              <w:ind w:left="34"/>
              <w:jc w:val="center"/>
              <w:rPr>
                <w:rFonts w:eastAsia="Calibri"/>
                <w:b/>
                <w:color w:val="000000"/>
                <w:sz w:val="30"/>
                <w:szCs w:val="30"/>
              </w:rPr>
            </w:pPr>
            <w:r>
              <w:rPr>
                <w:b/>
                <w:color w:val="000000"/>
                <w:sz w:val="30"/>
                <w:szCs w:val="30"/>
              </w:rPr>
              <w:t>ĐOÀN TNCS HỒ CHÍ MINH</w:t>
            </w:r>
          </w:p>
          <w:p w:rsidR="009F423D" w:rsidRDefault="00D64D03" w:rsidP="00C600FA">
            <w:pPr>
              <w:spacing w:line="240" w:lineRule="auto"/>
              <w:ind w:left="34"/>
              <w:jc w:val="center"/>
              <w:rPr>
                <w:b/>
                <w:color w:val="000000"/>
                <w:sz w:val="30"/>
                <w:szCs w:val="30"/>
              </w:rPr>
            </w:pPr>
            <w:r w:rsidRPr="00D64D03">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C600FA">
            <w:pPr>
              <w:spacing w:line="240" w:lineRule="auto"/>
              <w:ind w:left="34"/>
              <w:jc w:val="center"/>
              <w:rPr>
                <w:b/>
                <w:color w:val="000000"/>
                <w:sz w:val="30"/>
                <w:szCs w:val="30"/>
              </w:rPr>
            </w:pPr>
          </w:p>
          <w:p w:rsidR="009F423D" w:rsidRDefault="009F423D" w:rsidP="00C600FA">
            <w:pPr>
              <w:spacing w:line="240" w:lineRule="auto"/>
              <w:ind w:left="34"/>
              <w:jc w:val="center"/>
              <w:rPr>
                <w:i/>
                <w:color w:val="000000"/>
                <w:sz w:val="26"/>
                <w:szCs w:val="26"/>
              </w:rPr>
            </w:pPr>
          </w:p>
          <w:p w:rsidR="009F423D" w:rsidRDefault="009F423D" w:rsidP="00A059FD">
            <w:pPr>
              <w:spacing w:line="240" w:lineRule="auto"/>
              <w:ind w:left="34"/>
              <w:jc w:val="center"/>
              <w:rPr>
                <w:b/>
                <w:color w:val="000000"/>
                <w:sz w:val="30"/>
                <w:szCs w:val="30"/>
              </w:rPr>
            </w:pPr>
            <w:r>
              <w:rPr>
                <w:i/>
                <w:color w:val="000000"/>
                <w:sz w:val="26"/>
                <w:szCs w:val="26"/>
              </w:rPr>
              <w:t xml:space="preserve">Tả Sìn Thàng, ngày </w:t>
            </w:r>
            <w:r w:rsidR="009242B6">
              <w:rPr>
                <w:i/>
                <w:color w:val="000000"/>
                <w:sz w:val="26"/>
                <w:szCs w:val="26"/>
              </w:rPr>
              <w:t>0</w:t>
            </w:r>
            <w:r w:rsidR="00A059FD">
              <w:rPr>
                <w:i/>
                <w:color w:val="000000"/>
                <w:sz w:val="26"/>
                <w:szCs w:val="26"/>
              </w:rPr>
              <w:t>2</w:t>
            </w:r>
            <w:r w:rsidR="00FC6F96">
              <w:rPr>
                <w:i/>
                <w:color w:val="000000"/>
                <w:sz w:val="26"/>
                <w:szCs w:val="26"/>
              </w:rPr>
              <w:t xml:space="preserve"> </w:t>
            </w:r>
            <w:r>
              <w:rPr>
                <w:i/>
                <w:color w:val="000000"/>
                <w:sz w:val="26"/>
                <w:szCs w:val="26"/>
              </w:rPr>
              <w:t xml:space="preserve">tháng </w:t>
            </w:r>
            <w:r w:rsidR="008F0C31">
              <w:rPr>
                <w:i/>
                <w:color w:val="000000"/>
                <w:sz w:val="26"/>
                <w:szCs w:val="26"/>
              </w:rPr>
              <w:t>10</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9242B6">
        <w:rPr>
          <w:b/>
          <w:bCs/>
        </w:rPr>
        <w:t>5</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9242B6">
        <w:t>04</w:t>
      </w:r>
      <w:r w:rsidRPr="001675C6">
        <w:t>/</w:t>
      </w:r>
      <w:r w:rsidR="009242B6">
        <w:t>10</w:t>
      </w:r>
      <w:r w:rsidRPr="001675C6">
        <w:t>/2021 đến</w:t>
      </w:r>
      <w:r>
        <w:t xml:space="preserve"> </w:t>
      </w:r>
      <w:r w:rsidRPr="001675C6">
        <w:t xml:space="preserve">ngày </w:t>
      </w:r>
      <w:r w:rsidR="009242B6">
        <w:t>10</w:t>
      </w:r>
      <w:r w:rsidRPr="001675C6">
        <w:t>/</w:t>
      </w:r>
      <w:r w:rsidR="008F0C31">
        <w:t>10</w:t>
      </w:r>
      <w:r w:rsidRPr="001675C6">
        <w:t>/2021)</w:t>
      </w:r>
    </w:p>
    <w:p w:rsidR="009F423D" w:rsidRDefault="009F423D" w:rsidP="009F423D">
      <w:pPr>
        <w:tabs>
          <w:tab w:val="left" w:pos="3560"/>
        </w:tabs>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C8616C" w:rsidRPr="009242B6" w:rsidRDefault="00A114E2" w:rsidP="009242B6">
      <w:pPr>
        <w:tabs>
          <w:tab w:val="left" w:pos="720"/>
          <w:tab w:val="left" w:pos="3560"/>
        </w:tabs>
        <w:spacing w:before="120" w:after="120" w:line="240" w:lineRule="auto"/>
        <w:jc w:val="both"/>
        <w:rPr>
          <w:i/>
          <w:iCs/>
        </w:rPr>
      </w:pPr>
      <w:r>
        <w:rPr>
          <w:i/>
          <w:iCs/>
        </w:rPr>
        <w:tab/>
        <w:t>Căn cứ vào Kế hoạch số 642/KH-THCS&amp;THPTTST ngày 27/9/2021 về công tác Nhà</w:t>
      </w:r>
      <w:r w:rsidR="00C8616C">
        <w:rPr>
          <w:i/>
          <w:iCs/>
        </w:rPr>
        <w:t xml:space="preserve"> </w:t>
      </w:r>
      <w:r>
        <w:rPr>
          <w:i/>
          <w:iCs/>
        </w:rPr>
        <w:t>trường tuần học thứ</w:t>
      </w:r>
      <w:r w:rsidR="00616CE0">
        <w:rPr>
          <w:i/>
          <w:iCs/>
        </w:rPr>
        <w:t xml:space="preserve"> 4 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oàn trường xây dựng kế hoạch hoạt động trong tuần học 0</w:t>
      </w:r>
      <w:r w:rsidR="009242B6">
        <w:rPr>
          <w:iCs/>
        </w:rPr>
        <w:t>5</w:t>
      </w:r>
      <w:r>
        <w:rPr>
          <w:iCs/>
        </w:rPr>
        <w:t xml:space="preserve"> </w:t>
      </w:r>
      <w:r w:rsidRPr="00A417A7">
        <w:rPr>
          <w:iCs/>
        </w:rPr>
        <w:t>năm học 2021-2022 với 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9242B6">
        <w:rPr>
          <w:b/>
          <w:iCs/>
        </w:rPr>
        <w:t>4</w:t>
      </w:r>
    </w:p>
    <w:p w:rsidR="00A1409B" w:rsidRDefault="009F423D" w:rsidP="004D38FC">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9242B6" w:rsidRDefault="009242B6" w:rsidP="009242B6">
      <w:pPr>
        <w:tabs>
          <w:tab w:val="left" w:pos="720"/>
          <w:tab w:val="left" w:pos="3560"/>
        </w:tabs>
        <w:spacing w:before="120" w:after="120" w:line="240" w:lineRule="auto"/>
        <w:jc w:val="both"/>
        <w:rPr>
          <w:bCs/>
        </w:rPr>
      </w:pPr>
      <w:r>
        <w:rPr>
          <w:b/>
          <w:bCs/>
        </w:rPr>
        <w:tab/>
      </w:r>
      <w:r w:rsidRPr="009242B6">
        <w:rPr>
          <w:bCs/>
        </w:rPr>
        <w:t>- Đoàn trường đã</w:t>
      </w:r>
      <w:r>
        <w:rPr>
          <w:b/>
          <w:bCs/>
        </w:rPr>
        <w:t xml:space="preserve"> </w:t>
      </w:r>
      <w:r>
        <w:rPr>
          <w:bCs/>
        </w:rPr>
        <w:t>tổ chức thành công</w:t>
      </w:r>
      <w:r w:rsidRPr="0054148E">
        <w:rPr>
          <w:bCs/>
        </w:rPr>
        <w:t xml:space="preserve"> Đại hội Đoàn trườ</w:t>
      </w:r>
      <w:r>
        <w:rPr>
          <w:bCs/>
        </w:rPr>
        <w:t xml:space="preserve">ng vào hồi 13h30 phút ngày 28/9/2021. Đại hội đã bầu ra BCH đoàn trường mới gồm 13 đồng chí, 06 đ/c thuộc chi đoàn giáo viên. Tại Hội nghị lần thứ nhất BCH đã bầu BTV Đoàn trường gồm 03 đ/c Hồ Văn Tuyến;Lò Minh Quảng; Lý Thu Thảo. Đ/c Hồ Văn Tuyến </w:t>
      </w:r>
      <w:r w:rsidR="004A2256">
        <w:rPr>
          <w:bCs/>
        </w:rPr>
        <w:t>trúng</w:t>
      </w:r>
      <w:r>
        <w:rPr>
          <w:bCs/>
        </w:rPr>
        <w:t xml:space="preserve"> cử Bí thư Đoàn trường, đ/c Lò Minh Quảng </w:t>
      </w:r>
      <w:r w:rsidR="004A2256">
        <w:rPr>
          <w:bCs/>
        </w:rPr>
        <w:t>trúng cử Phó Bí thư Đoàn trường.</w:t>
      </w:r>
    </w:p>
    <w:p w:rsidR="009242B6" w:rsidRPr="009242B6" w:rsidRDefault="009242B6" w:rsidP="004D38FC">
      <w:pPr>
        <w:tabs>
          <w:tab w:val="left" w:pos="720"/>
          <w:tab w:val="left" w:pos="3560"/>
        </w:tabs>
        <w:spacing w:before="120" w:after="120" w:line="240" w:lineRule="auto"/>
        <w:jc w:val="both"/>
        <w:rPr>
          <w:bCs/>
        </w:rPr>
      </w:pPr>
      <w:r>
        <w:rPr>
          <w:bCs/>
        </w:rPr>
        <w:tab/>
        <w:t xml:space="preserve">- </w:t>
      </w:r>
      <w:r w:rsidR="004A2256">
        <w:rPr>
          <w:bCs/>
        </w:rPr>
        <w:t>Đoàn trường đã k</w:t>
      </w:r>
      <w:r>
        <w:rPr>
          <w:bCs/>
        </w:rPr>
        <w:t>iện toàn hồ sơ sau Đại hội trình Huyện đoàn công nhận BTV, BCH, các chức danh Bí thư, phó Bí thư Đoàn trường nhiệm kỳ 2021-2022.</w:t>
      </w:r>
    </w:p>
    <w:p w:rsidR="000337C8" w:rsidRDefault="00773DBA" w:rsidP="009F423D">
      <w:pPr>
        <w:tabs>
          <w:tab w:val="left" w:pos="720"/>
          <w:tab w:val="left" w:pos="3560"/>
        </w:tabs>
        <w:spacing w:before="120" w:after="120" w:line="240" w:lineRule="auto"/>
        <w:jc w:val="both"/>
        <w:rPr>
          <w:b/>
          <w:bCs/>
        </w:rPr>
      </w:pPr>
      <w:r>
        <w:rPr>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A528BE" w:rsidRDefault="000337C8" w:rsidP="000337C8">
      <w:pPr>
        <w:spacing w:after="120" w:line="240" w:lineRule="auto"/>
        <w:jc w:val="both"/>
      </w:pPr>
      <w:r>
        <w:tab/>
      </w:r>
      <w:r w:rsidRPr="00EA68A1">
        <w:rPr>
          <w:lang w:val="vi-VN"/>
        </w:rPr>
        <w:t xml:space="preserve">- </w:t>
      </w:r>
      <w:r w:rsidRPr="008B5833">
        <w:rPr>
          <w:lang w:val="vi-VN"/>
        </w:rPr>
        <w:t>Số lượt n</w:t>
      </w:r>
      <w:r>
        <w:rPr>
          <w:lang w:val="vi-VN"/>
        </w:rPr>
        <w:t>ghỉ không phép nhiều</w:t>
      </w:r>
      <w:r>
        <w:t xml:space="preserve"> ở một số lớp: Lớp 6A1- 8 lượt, 8A2- 9 lượt, 10A2- 8 lượt.</w:t>
      </w:r>
      <w:r w:rsidR="00A528BE">
        <w:t xml:space="preserve"> </w:t>
      </w:r>
      <w:r>
        <w:t>Một s</w:t>
      </w:r>
      <w:r>
        <w:rPr>
          <w:lang w:val="vi-VN"/>
        </w:rPr>
        <w:t xml:space="preserve">ố </w:t>
      </w:r>
      <w:r>
        <w:t xml:space="preserve">lớp có nhiều </w:t>
      </w:r>
      <w:r>
        <w:rPr>
          <w:lang w:val="vi-VN"/>
        </w:rPr>
        <w:t>giờ học TB</w:t>
      </w:r>
      <w:r>
        <w:t>, Yếu</w:t>
      </w:r>
      <w:r>
        <w:rPr>
          <w:lang w:val="vi-VN"/>
        </w:rPr>
        <w:t>:</w:t>
      </w:r>
      <w:r w:rsidRPr="008B5833">
        <w:rPr>
          <w:lang w:val="vi-VN"/>
        </w:rPr>
        <w:t>Các lớp n</w:t>
      </w:r>
      <w:r>
        <w:rPr>
          <w:lang w:val="vi-VN"/>
        </w:rPr>
        <w:t>hư</w:t>
      </w:r>
      <w:r>
        <w:t>: 6A1 – 7 Tiết TB, 1 Tiết Yếu; Lớp 7A2 – 9 Lượt TB; 11A2- 5 Tiết TB, 4 Tiết Yếu.</w:t>
      </w:r>
    </w:p>
    <w:p w:rsidR="00A528BE" w:rsidRDefault="00A528BE" w:rsidP="00A528BE">
      <w:pPr>
        <w:spacing w:after="120" w:line="240" w:lineRule="auto"/>
        <w:jc w:val="both"/>
      </w:pPr>
      <w:r>
        <w:tab/>
      </w:r>
      <w:r w:rsidR="000337C8">
        <w:t xml:space="preserve">- </w:t>
      </w:r>
      <w:r>
        <w:t>Đoàn trường t</w:t>
      </w:r>
      <w:r w:rsidR="000337C8">
        <w:t>uyên dương</w:t>
      </w:r>
      <w:r w:rsidR="000337C8">
        <w:rPr>
          <w:lang w:val="vi-VN"/>
        </w:rPr>
        <w:t xml:space="preserve"> một số</w:t>
      </w:r>
      <w:r w:rsidR="000337C8">
        <w:t xml:space="preserve"> lớp có ít tiết TB, yếu</w:t>
      </w:r>
      <w:r w:rsidR="000337C8">
        <w:rPr>
          <w:lang w:val="vi-VN"/>
        </w:rPr>
        <w:t xml:space="preserve"> như lớ</w:t>
      </w:r>
      <w:r w:rsidR="00ED1E33">
        <w:rPr>
          <w:lang w:val="vi-VN"/>
        </w:rPr>
        <w:t>p</w:t>
      </w:r>
      <w:r w:rsidR="000337C8">
        <w:rPr>
          <w:lang w:val="vi-VN"/>
        </w:rPr>
        <w:t>:</w:t>
      </w:r>
      <w:r w:rsidR="00ED1E33">
        <w:t xml:space="preserve"> </w:t>
      </w:r>
      <w:r w:rsidR="000337C8">
        <w:t>10A1,</w:t>
      </w:r>
      <w:r w:rsidR="00ED1E33">
        <w:t xml:space="preserve"> </w:t>
      </w:r>
      <w:r w:rsidR="000337C8">
        <w:t>10A3,</w:t>
      </w:r>
      <w:r w:rsidR="00ED1E33">
        <w:t xml:space="preserve"> </w:t>
      </w:r>
      <w:r w:rsidR="000337C8">
        <w:t>6A2,</w:t>
      </w:r>
      <w:r w:rsidR="00ED1E33">
        <w:t xml:space="preserve"> </w:t>
      </w:r>
      <w:r w:rsidR="000337C8">
        <w:t>8A1.</w:t>
      </w:r>
      <w:r w:rsidRPr="00A528BE">
        <w:t xml:space="preserve"> </w:t>
      </w:r>
      <w:r>
        <w:t>Tuyên dương các lớp không có trường hợp học sinh nghỉ học không phép như: 8</w:t>
      </w:r>
      <w:bookmarkStart w:id="0" w:name="_GoBack"/>
      <w:bookmarkEnd w:id="0"/>
      <w:r>
        <w:t>A1, 9A1, 10A1, 11A1, 12A1</w:t>
      </w:r>
      <w:r>
        <w:rPr>
          <w:lang w:val="vi-VN"/>
        </w:rPr>
        <w:t>.</w:t>
      </w:r>
    </w:p>
    <w:p w:rsidR="00A528BE" w:rsidRDefault="00A528BE" w:rsidP="00A528BE">
      <w:pPr>
        <w:spacing w:after="120" w:line="240" w:lineRule="auto"/>
        <w:jc w:val="both"/>
      </w:pPr>
      <w:r>
        <w:tab/>
      </w:r>
      <w:r w:rsidR="000337C8">
        <w:t>- Tình trạng đi học muộn còn diễn ra: 10A2- 2 lượt, Lớp 7A1- 7 Lượt</w:t>
      </w:r>
      <w:r>
        <w:t>.</w:t>
      </w:r>
    </w:p>
    <w:p w:rsidR="00A528BE" w:rsidRDefault="00A528BE" w:rsidP="00A528BE">
      <w:pPr>
        <w:spacing w:after="120" w:line="240" w:lineRule="auto"/>
        <w:jc w:val="both"/>
      </w:pPr>
      <w:r>
        <w:tab/>
        <w:t xml:space="preserve">- Tình trạng học sinh đi học mang dép nê đến lớp vẫn còn hầu hết các lớp. </w:t>
      </w:r>
    </w:p>
    <w:p w:rsidR="00937408" w:rsidRDefault="00A528BE" w:rsidP="00A528BE">
      <w:pPr>
        <w:spacing w:after="120" w:line="240" w:lineRule="auto"/>
        <w:jc w:val="both"/>
      </w:pPr>
      <w:r>
        <w:tab/>
      </w:r>
      <w:r w:rsidR="00937408">
        <w:t>- Thống kê đánh giá tiết dạy, số lượt nghỉ</w:t>
      </w:r>
      <w:r w:rsidR="00E8041B">
        <w:t xml:space="preserve"> tuần học 0</w:t>
      </w:r>
      <w:r w:rsidR="009242B6">
        <w:t>4</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lastRenderedPageBreak/>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7F44C8">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sz w:val="20"/>
                <w:szCs w:val="20"/>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8</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20CE6" w:rsidRDefault="000337C8" w:rsidP="000337C8">
            <w:pPr>
              <w:spacing w:line="240" w:lineRule="auto"/>
              <w:jc w:val="center"/>
              <w:rPr>
                <w:color w:val="000000"/>
                <w:szCs w:val="28"/>
              </w:rPr>
            </w:pPr>
            <w:r>
              <w:rPr>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tcPr>
          <w:p w:rsidR="000337C8" w:rsidRPr="008F0535" w:rsidRDefault="000337C8" w:rsidP="000337C8">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tcPr>
          <w:p w:rsidR="000337C8" w:rsidRPr="008F0535" w:rsidRDefault="000337C8" w:rsidP="000337C8">
            <w:pPr>
              <w:spacing w:line="240" w:lineRule="auto"/>
              <w:jc w:val="center"/>
              <w:rPr>
                <w:szCs w:val="28"/>
              </w:rPr>
            </w:pPr>
            <w:r>
              <w:rPr>
                <w:szCs w:val="28"/>
              </w:rPr>
              <w:t>18</w:t>
            </w:r>
          </w:p>
        </w:tc>
        <w:tc>
          <w:tcPr>
            <w:tcW w:w="1134" w:type="dxa"/>
            <w:tcBorders>
              <w:top w:val="single" w:sz="4" w:space="0" w:color="000000"/>
              <w:left w:val="single" w:sz="4" w:space="0" w:color="000000"/>
              <w:bottom w:val="single" w:sz="4" w:space="0" w:color="000000"/>
              <w:right w:val="single" w:sz="4" w:space="0" w:color="000000"/>
            </w:tcBorders>
          </w:tcPr>
          <w:p w:rsidR="000337C8" w:rsidRPr="008F0535" w:rsidRDefault="000337C8" w:rsidP="000337C8">
            <w:pPr>
              <w:spacing w:line="240" w:lineRule="auto"/>
              <w:jc w:val="center"/>
              <w:rPr>
                <w:szCs w:val="28"/>
              </w:rPr>
            </w:pPr>
            <w:r>
              <w:rPr>
                <w:szCs w:val="28"/>
              </w:rPr>
              <w:t>9</w:t>
            </w:r>
          </w:p>
        </w:tc>
        <w:tc>
          <w:tcPr>
            <w:tcW w:w="992" w:type="dxa"/>
            <w:tcBorders>
              <w:top w:val="single" w:sz="4" w:space="0" w:color="000000"/>
              <w:left w:val="single" w:sz="4" w:space="0" w:color="000000"/>
              <w:bottom w:val="single" w:sz="4" w:space="0" w:color="000000"/>
              <w:right w:val="single" w:sz="4" w:space="0" w:color="000000"/>
            </w:tcBorders>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tcPr>
          <w:p w:rsidR="000337C8" w:rsidRPr="008F0535" w:rsidRDefault="000337C8" w:rsidP="000337C8">
            <w:pPr>
              <w:spacing w:line="240" w:lineRule="auto"/>
              <w:jc w:val="center"/>
              <w:rPr>
                <w:szCs w:val="28"/>
              </w:rPr>
            </w:pPr>
            <w:r>
              <w:rPr>
                <w:szCs w:val="28"/>
              </w:rPr>
              <w:t>5</w:t>
            </w:r>
          </w:p>
        </w:tc>
        <w:tc>
          <w:tcPr>
            <w:tcW w:w="1691" w:type="dxa"/>
            <w:tcBorders>
              <w:top w:val="single" w:sz="4" w:space="0" w:color="000000"/>
              <w:left w:val="single" w:sz="4" w:space="0" w:color="000000"/>
              <w:bottom w:val="single" w:sz="4" w:space="0" w:color="000000"/>
              <w:right w:val="single" w:sz="4" w:space="0" w:color="000000"/>
            </w:tcBorders>
          </w:tcPr>
          <w:p w:rsidR="000337C8" w:rsidRPr="008F0535" w:rsidRDefault="000337C8" w:rsidP="000337C8">
            <w:pPr>
              <w:spacing w:line="240" w:lineRule="auto"/>
              <w:jc w:val="center"/>
              <w:rPr>
                <w:szCs w:val="28"/>
              </w:rPr>
            </w:pPr>
            <w:r>
              <w:rPr>
                <w:szCs w:val="28"/>
              </w:rPr>
              <w:t>9</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szCs w:val="28"/>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Default="000337C8"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14</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8</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8</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16</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DE0436" w:rsidRDefault="000337C8"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17</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0337C8">
            <w:pPr>
              <w:spacing w:line="240" w:lineRule="auto"/>
              <w:jc w:val="center"/>
              <w:rPr>
                <w:color w:val="000000"/>
                <w:szCs w:val="28"/>
              </w:rPr>
            </w:pPr>
            <w:r>
              <w:rPr>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8F0535" w:rsidRDefault="000337C8"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0337C8">
            <w:pPr>
              <w:spacing w:line="240" w:lineRule="auto"/>
              <w:jc w:val="center"/>
            </w:pPr>
            <w:r>
              <w:t>309</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0337C8">
            <w:pPr>
              <w:spacing w:line="240" w:lineRule="auto"/>
              <w:jc w:val="center"/>
            </w:pPr>
            <w:r>
              <w:t>112</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0337C8">
            <w:pPr>
              <w:spacing w:line="240" w:lineRule="auto"/>
              <w:jc w:val="center"/>
            </w:pPr>
            <w:r>
              <w:t>43</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0337C8">
            <w:pPr>
              <w:spacing w:line="240" w:lineRule="auto"/>
              <w:jc w:val="center"/>
            </w:pPr>
            <w: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0337C8">
            <w:pPr>
              <w:spacing w:line="240" w:lineRule="auto"/>
              <w:jc w:val="center"/>
              <w:rPr>
                <w:color w:val="000000"/>
              </w:rPr>
            </w:pPr>
            <w:r>
              <w:rPr>
                <w:color w:val="000000"/>
              </w:rPr>
              <w:t>108</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0337C8">
            <w:pPr>
              <w:spacing w:line="240" w:lineRule="auto"/>
              <w:jc w:val="center"/>
              <w:rPr>
                <w:color w:val="000000"/>
              </w:rPr>
            </w:pPr>
            <w:r>
              <w:rPr>
                <w:color w:val="000000"/>
              </w:rPr>
              <w:t>40</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9242B6">
        <w:t>4</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3"/>
        <w:gridCol w:w="1417"/>
        <w:gridCol w:w="2835"/>
        <w:gridCol w:w="2126"/>
        <w:gridCol w:w="1701"/>
      </w:tblGrid>
      <w:tr w:rsidR="0093740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rPr>
            </w:pPr>
            <w:r w:rsidRPr="003F7A75">
              <w:rPr>
                <w:b/>
                <w:color w:val="000000"/>
              </w:rPr>
              <w:t>Stt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Lớp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Điểm thi đua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A965F1">
            <w:pPr>
              <w:jc w:val="center"/>
              <w:rPr>
                <w:b/>
                <w:color w:val="000000"/>
                <w:lang w:val="vi-VN"/>
              </w:rPr>
            </w:pPr>
            <w:r>
              <w:rPr>
                <w:b/>
                <w:color w:val="000000"/>
              </w:rPr>
              <w:t>Xếp loại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Ghi chú</w:t>
            </w:r>
          </w:p>
        </w:tc>
      </w:tr>
      <w:tr w:rsidR="00E8041B" w:rsidRPr="003F7A75" w:rsidTr="007F44C8">
        <w:trPr>
          <w:trHeight w:val="34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8041B" w:rsidRPr="00E8041B" w:rsidRDefault="00E8041B" w:rsidP="00A965F1">
            <w:pPr>
              <w:spacing w:line="240" w:lineRule="auto"/>
              <w:jc w:val="center"/>
              <w:rPr>
                <w:b/>
                <w:color w:val="000000"/>
                <w:szCs w:val="28"/>
              </w:rPr>
            </w:pPr>
            <w:r w:rsidRPr="00E8041B">
              <w:rPr>
                <w:b/>
                <w:color w:val="000000"/>
                <w:szCs w:val="28"/>
              </w:rPr>
              <w:t>Khối THCS</w:t>
            </w: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pPr>
            <w:r>
              <w:t>6A1</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8D216B" w:rsidRDefault="004A2256" w:rsidP="000337C8">
            <w:pPr>
              <w:spacing w:line="240" w:lineRule="auto"/>
              <w:jc w:val="center"/>
              <w:rPr>
                <w:color w:val="000000"/>
                <w:szCs w:val="28"/>
              </w:rPr>
            </w:pPr>
            <w:r>
              <w:rPr>
                <w:color w:val="000000"/>
                <w:szCs w:val="28"/>
              </w:rPr>
              <w:t>216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pPr>
            <w:r>
              <w:t>6A2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0359DA" w:rsidRDefault="004A2256" w:rsidP="000337C8">
            <w:pPr>
              <w:spacing w:line="240" w:lineRule="auto"/>
              <w:jc w:val="center"/>
              <w:rPr>
                <w:color w:val="000000"/>
                <w:szCs w:val="28"/>
              </w:rPr>
            </w:pPr>
            <w:r>
              <w:rPr>
                <w:color w:val="000000"/>
                <w:szCs w:val="28"/>
              </w:rPr>
              <w:t>304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Ba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pPr>
            <w:r>
              <w:t>7A1</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BE33BF" w:rsidRDefault="004A2256" w:rsidP="000337C8">
            <w:pPr>
              <w:spacing w:line="240" w:lineRule="auto"/>
              <w:jc w:val="center"/>
              <w:rPr>
                <w:color w:val="000000"/>
                <w:szCs w:val="28"/>
              </w:rPr>
            </w:pPr>
            <w:r>
              <w:rPr>
                <w:color w:val="000000"/>
                <w:szCs w:val="28"/>
              </w:rPr>
              <w:t>332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Nhì</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pPr>
            <w:r>
              <w:t>7A2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BE33BF" w:rsidRDefault="004A2256" w:rsidP="000337C8">
            <w:pPr>
              <w:spacing w:line="240" w:lineRule="auto"/>
              <w:jc w:val="center"/>
              <w:rPr>
                <w:color w:val="000000"/>
                <w:szCs w:val="28"/>
              </w:rPr>
            </w:pPr>
            <w:r>
              <w:rPr>
                <w:color w:val="000000"/>
                <w:szCs w:val="28"/>
              </w:rPr>
              <w:t>205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0337C8"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rPr>
            </w:pPr>
            <w:r w:rsidRPr="000337C8">
              <w:rPr>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pPr>
            <w:r w:rsidRPr="000337C8">
              <w:t>8A1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szCs w:val="28"/>
              </w:rPr>
            </w:pPr>
            <w:r w:rsidRPr="000337C8">
              <w:rPr>
                <w:color w:val="000000"/>
                <w:szCs w:val="28"/>
              </w:rPr>
              <w:t>500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rPr>
            </w:pPr>
            <w:r w:rsidRPr="000337C8">
              <w:rPr>
                <w:color w:val="000000"/>
              </w:rPr>
              <w:t>Nhất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pPr>
            <w:r>
              <w:t>8A2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46319F" w:rsidRDefault="004A2256" w:rsidP="000337C8">
            <w:pPr>
              <w:spacing w:line="240" w:lineRule="auto"/>
              <w:jc w:val="center"/>
              <w:rPr>
                <w:szCs w:val="28"/>
              </w:rPr>
            </w:pPr>
            <w:r>
              <w:rPr>
                <w:szCs w:val="28"/>
              </w:rPr>
              <w:t>231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pPr>
            <w:r>
              <w:t>9A1</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DE0A60" w:rsidRDefault="004A2256" w:rsidP="000337C8">
            <w:pPr>
              <w:spacing w:line="240" w:lineRule="auto"/>
              <w:jc w:val="center"/>
              <w:rPr>
                <w:color w:val="000000"/>
                <w:szCs w:val="28"/>
              </w:rPr>
            </w:pPr>
            <w:r>
              <w:rPr>
                <w:color w:val="000000"/>
                <w:szCs w:val="28"/>
              </w:rPr>
              <w:t>32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Default="004A2256" w:rsidP="000337C8">
            <w:pPr>
              <w:spacing w:line="240" w:lineRule="auto"/>
              <w:jc w:val="center"/>
              <w:rPr>
                <w:color w:val="000000"/>
              </w:rPr>
            </w:pPr>
            <w:r>
              <w:rPr>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Default="004A2256" w:rsidP="000337C8">
            <w:pPr>
              <w:spacing w:line="240" w:lineRule="auto"/>
              <w:jc w:val="center"/>
            </w:pPr>
            <w:r>
              <w:t>9A2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Default="004A2256" w:rsidP="000337C8">
            <w:pPr>
              <w:spacing w:line="240" w:lineRule="auto"/>
              <w:jc w:val="center"/>
              <w:rPr>
                <w:color w:val="000000"/>
                <w:szCs w:val="28"/>
              </w:rPr>
            </w:pPr>
            <w:r>
              <w:rPr>
                <w:color w:val="000000"/>
                <w:szCs w:val="28"/>
              </w:rPr>
              <w:t>216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0337C8" w:rsidRDefault="004A2256" w:rsidP="000337C8">
            <w:pPr>
              <w:spacing w:line="240" w:lineRule="auto"/>
              <w:jc w:val="center"/>
              <w:rPr>
                <w:color w:val="000000"/>
              </w:rPr>
            </w:pPr>
            <w:r w:rsidRPr="000337C8">
              <w:rPr>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937408" w:rsidRPr="003F7A75" w:rsidTr="007F44C8">
        <w:trPr>
          <w:trHeight w:val="34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0337C8">
            <w:pPr>
              <w:spacing w:line="240" w:lineRule="auto"/>
              <w:jc w:val="center"/>
              <w:rPr>
                <w:color w:val="000000"/>
                <w:sz w:val="16"/>
                <w:szCs w:val="16"/>
              </w:rPr>
            </w:pPr>
            <w:r>
              <w:rPr>
                <w:b/>
                <w:color w:val="000000"/>
              </w:rPr>
              <w:t>Khối THPT</w:t>
            </w: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F549CF" w:rsidRDefault="004A2256" w:rsidP="000337C8">
            <w:pPr>
              <w:spacing w:line="240" w:lineRule="auto"/>
              <w:jc w:val="center"/>
              <w:rPr>
                <w:color w:val="000000"/>
                <w:szCs w:val="28"/>
                <w:lang w:val="pt-BR"/>
              </w:rPr>
            </w:pPr>
            <w:r w:rsidRPr="00F549CF">
              <w:rPr>
                <w:color w:val="000000"/>
                <w:szCs w:val="28"/>
                <w:lang w:val="pt-BR"/>
              </w:rPr>
              <w:t>10A1</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2525E9" w:rsidRDefault="004A2256" w:rsidP="000337C8">
            <w:pPr>
              <w:spacing w:line="240" w:lineRule="auto"/>
              <w:jc w:val="center"/>
              <w:rPr>
                <w:color w:val="000000"/>
                <w:szCs w:val="28"/>
              </w:rPr>
            </w:pPr>
            <w:r>
              <w:rPr>
                <w:color w:val="000000"/>
                <w:szCs w:val="28"/>
              </w:rPr>
              <w:t>395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A2256" w:rsidRPr="000337C8" w:rsidRDefault="004A2256" w:rsidP="000337C8">
            <w:pPr>
              <w:spacing w:line="240" w:lineRule="auto"/>
              <w:jc w:val="center"/>
              <w:rPr>
                <w:color w:val="000000"/>
              </w:rPr>
            </w:pPr>
            <w:r w:rsidRPr="000337C8">
              <w:rPr>
                <w:color w:val="000000"/>
              </w:rPr>
              <w:t>Ba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Default="004A2256" w:rsidP="000337C8">
            <w:pPr>
              <w:spacing w:line="240" w:lineRule="auto"/>
              <w:jc w:val="center"/>
              <w:rPr>
                <w:color w:val="000000"/>
              </w:rPr>
            </w:pPr>
            <w:r>
              <w:rPr>
                <w:color w:val="00000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F549CF" w:rsidRDefault="004A2256" w:rsidP="000337C8">
            <w:pPr>
              <w:spacing w:line="240" w:lineRule="auto"/>
              <w:jc w:val="center"/>
              <w:rPr>
                <w:color w:val="000000"/>
                <w:szCs w:val="28"/>
                <w:lang w:val="pt-BR"/>
              </w:rPr>
            </w:pPr>
            <w:r w:rsidRPr="00F549CF">
              <w:rPr>
                <w:color w:val="000000"/>
                <w:szCs w:val="28"/>
                <w:lang w:val="pt-BR"/>
              </w:rPr>
              <w:t>10A2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2525E9" w:rsidRDefault="004A2256" w:rsidP="000337C8">
            <w:pPr>
              <w:spacing w:line="240" w:lineRule="auto"/>
              <w:jc w:val="center"/>
              <w:rPr>
                <w:color w:val="000000"/>
                <w:szCs w:val="28"/>
              </w:rPr>
            </w:pPr>
            <w:r>
              <w:rPr>
                <w:color w:val="000000"/>
                <w:szCs w:val="28"/>
              </w:rPr>
              <w:t>205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A2256" w:rsidRPr="000337C8" w:rsidRDefault="004A2256" w:rsidP="000337C8">
            <w:pPr>
              <w:spacing w:line="240" w:lineRule="auto"/>
              <w:jc w:val="center"/>
              <w:rPr>
                <w:color w:val="000000"/>
              </w:rPr>
            </w:pPr>
            <w:r w:rsidRPr="000337C8">
              <w:rPr>
                <w:color w:val="00000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Default="004A2256" w:rsidP="000337C8">
            <w:pPr>
              <w:spacing w:line="240" w:lineRule="auto"/>
              <w:jc w:val="center"/>
              <w:rPr>
                <w:color w:val="000000"/>
              </w:rPr>
            </w:pPr>
            <w:r>
              <w:rPr>
                <w:color w:val="00000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F549CF" w:rsidRDefault="004A2256" w:rsidP="000337C8">
            <w:pPr>
              <w:spacing w:line="240" w:lineRule="auto"/>
              <w:jc w:val="center"/>
              <w:rPr>
                <w:color w:val="000000"/>
                <w:szCs w:val="28"/>
                <w:lang w:val="pt-BR"/>
              </w:rPr>
            </w:pPr>
            <w:r w:rsidRPr="00F549CF">
              <w:rPr>
                <w:color w:val="000000"/>
                <w:szCs w:val="28"/>
                <w:lang w:val="pt-BR"/>
              </w:rPr>
              <w:t>10A3</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BE33BF" w:rsidRDefault="004A2256" w:rsidP="000337C8">
            <w:pPr>
              <w:spacing w:line="240" w:lineRule="auto"/>
              <w:jc w:val="center"/>
              <w:rPr>
                <w:color w:val="000000"/>
                <w:szCs w:val="28"/>
              </w:rPr>
            </w:pPr>
            <w:r>
              <w:rPr>
                <w:color w:val="000000"/>
                <w:szCs w:val="28"/>
              </w:rPr>
              <w:t>392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A2256" w:rsidRPr="000337C8" w:rsidRDefault="004A2256" w:rsidP="000337C8">
            <w:pPr>
              <w:spacing w:line="240" w:lineRule="auto"/>
              <w:jc w:val="center"/>
              <w:rPr>
                <w:color w:val="000000"/>
              </w:rPr>
            </w:pPr>
            <w:r w:rsidRPr="000337C8">
              <w:rPr>
                <w:color w:val="00000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rPr>
            </w:pPr>
            <w:r w:rsidRPr="000337C8">
              <w:rPr>
                <w:color w:val="00000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szCs w:val="28"/>
                <w:lang w:val="pt-BR"/>
              </w:rPr>
            </w:pPr>
            <w:r w:rsidRPr="000337C8">
              <w:rPr>
                <w:color w:val="000000"/>
                <w:szCs w:val="28"/>
                <w:lang w:val="pt-BR"/>
              </w:rPr>
              <w:t>11A1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szCs w:val="28"/>
              </w:rPr>
            </w:pPr>
            <w:r w:rsidRPr="000337C8">
              <w:rPr>
                <w:color w:val="000000"/>
                <w:szCs w:val="28"/>
              </w:rPr>
              <w:t>417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0337C8" w:rsidRDefault="004A2256" w:rsidP="000337C8">
            <w:pPr>
              <w:spacing w:line="240" w:lineRule="auto"/>
              <w:jc w:val="center"/>
              <w:rPr>
                <w:color w:val="000000"/>
              </w:rPr>
            </w:pPr>
            <w:r w:rsidRPr="000337C8">
              <w:rPr>
                <w:color w:val="000000"/>
              </w:rPr>
              <w:t>Nhất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F549CF" w:rsidRDefault="004A2256" w:rsidP="000337C8">
            <w:pPr>
              <w:spacing w:line="240" w:lineRule="auto"/>
              <w:jc w:val="center"/>
              <w:rPr>
                <w:color w:val="000000"/>
                <w:szCs w:val="28"/>
                <w:lang w:val="pt-BR"/>
              </w:rPr>
            </w:pPr>
            <w:r w:rsidRPr="00F549CF">
              <w:rPr>
                <w:color w:val="000000"/>
                <w:szCs w:val="28"/>
                <w:lang w:val="pt-BR"/>
              </w:rPr>
              <w:t>11A2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BE33BF" w:rsidRDefault="004A2256" w:rsidP="000337C8">
            <w:pPr>
              <w:spacing w:line="240" w:lineRule="auto"/>
              <w:jc w:val="center"/>
              <w:rPr>
                <w:color w:val="000000"/>
                <w:szCs w:val="28"/>
              </w:rPr>
            </w:pPr>
            <w:r>
              <w:rPr>
                <w:color w:val="000000"/>
                <w:szCs w:val="28"/>
              </w:rPr>
              <w:t>299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A2256" w:rsidRPr="000337C8" w:rsidRDefault="004A2256" w:rsidP="000337C8">
            <w:pPr>
              <w:spacing w:line="240" w:lineRule="auto"/>
              <w:jc w:val="center"/>
              <w:rPr>
                <w:color w:val="000000"/>
              </w:rPr>
            </w:pPr>
            <w:r w:rsidRPr="000337C8">
              <w:rPr>
                <w:color w:val="00000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F549CF" w:rsidRDefault="004A2256" w:rsidP="000337C8">
            <w:pPr>
              <w:spacing w:line="240" w:lineRule="auto"/>
              <w:jc w:val="center"/>
              <w:rPr>
                <w:color w:val="000000"/>
                <w:szCs w:val="28"/>
                <w:lang w:val="pt-BR"/>
              </w:rPr>
            </w:pPr>
            <w:r w:rsidRPr="00F549CF">
              <w:rPr>
                <w:color w:val="000000"/>
                <w:szCs w:val="28"/>
                <w:lang w:val="pt-BR"/>
              </w:rPr>
              <w:t>12A1</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2525E9" w:rsidRDefault="004A2256" w:rsidP="00421BBC">
            <w:pPr>
              <w:spacing w:line="240" w:lineRule="auto"/>
              <w:jc w:val="center"/>
              <w:rPr>
                <w:color w:val="000000"/>
                <w:szCs w:val="28"/>
              </w:rPr>
            </w:pPr>
            <w:r>
              <w:rPr>
                <w:color w:val="000000"/>
                <w:szCs w:val="28"/>
              </w:rPr>
              <w:t>4</w:t>
            </w:r>
            <w:r w:rsidR="00421BBC">
              <w:rPr>
                <w:color w:val="000000"/>
                <w:szCs w:val="2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A2256" w:rsidRPr="000337C8" w:rsidRDefault="004A2256" w:rsidP="000337C8">
            <w:pPr>
              <w:spacing w:line="240" w:lineRule="auto"/>
              <w:jc w:val="center"/>
              <w:rPr>
                <w:color w:val="000000"/>
              </w:rPr>
            </w:pPr>
            <w:r w:rsidRPr="000337C8">
              <w:rPr>
                <w:color w:val="000000"/>
              </w:rPr>
              <w:t>Nhì</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r w:rsidR="004A2256"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0337C8">
            <w:pPr>
              <w:spacing w:line="240" w:lineRule="auto"/>
              <w:jc w:val="center"/>
              <w:rPr>
                <w:color w:val="000000"/>
              </w:rPr>
            </w:pPr>
            <w:r>
              <w:rPr>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F549CF" w:rsidRDefault="004A2256" w:rsidP="000337C8">
            <w:pPr>
              <w:spacing w:line="240" w:lineRule="auto"/>
              <w:jc w:val="center"/>
              <w:rPr>
                <w:color w:val="000000"/>
                <w:szCs w:val="28"/>
                <w:lang w:val="pt-BR"/>
              </w:rPr>
            </w:pPr>
            <w:r w:rsidRPr="00F549CF">
              <w:rPr>
                <w:color w:val="000000"/>
                <w:szCs w:val="28"/>
                <w:lang w:val="pt-BR"/>
              </w:rPr>
              <w:t>12A2</w:t>
            </w:r>
          </w:p>
        </w:tc>
        <w:tc>
          <w:tcPr>
            <w:tcW w:w="2835" w:type="dxa"/>
            <w:tcBorders>
              <w:top w:val="single" w:sz="4" w:space="0" w:color="000000"/>
              <w:left w:val="single" w:sz="4" w:space="0" w:color="000000"/>
              <w:bottom w:val="single" w:sz="4" w:space="0" w:color="000000"/>
              <w:right w:val="single" w:sz="4" w:space="0" w:color="000000"/>
            </w:tcBorders>
            <w:vAlign w:val="center"/>
          </w:tcPr>
          <w:p w:rsidR="004A2256" w:rsidRPr="002525E9" w:rsidRDefault="004A2256" w:rsidP="000337C8">
            <w:pPr>
              <w:spacing w:line="240" w:lineRule="auto"/>
              <w:jc w:val="center"/>
              <w:rPr>
                <w:color w:val="000000"/>
                <w:szCs w:val="28"/>
              </w:rPr>
            </w:pPr>
            <w:r>
              <w:rPr>
                <w:color w:val="000000"/>
                <w:szCs w:val="28"/>
              </w:rPr>
              <w:t>235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4A2256" w:rsidRPr="000337C8" w:rsidRDefault="004A2256" w:rsidP="000337C8">
            <w:pPr>
              <w:spacing w:line="240" w:lineRule="auto"/>
              <w:jc w:val="center"/>
              <w:rPr>
                <w:color w:val="000000"/>
              </w:rPr>
            </w:pPr>
            <w:r w:rsidRPr="000337C8">
              <w:rPr>
                <w:color w:val="000000"/>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256" w:rsidRPr="003F7A75" w:rsidRDefault="004A2256" w:rsidP="00A965F1">
            <w:pPr>
              <w:spacing w:line="240" w:lineRule="auto"/>
              <w:jc w:val="center"/>
              <w:rPr>
                <w:color w:val="000000"/>
                <w:sz w:val="16"/>
                <w:szCs w:val="16"/>
              </w:rPr>
            </w:pPr>
          </w:p>
        </w:tc>
      </w:tr>
    </w:tbl>
    <w:p w:rsidR="00CD1E82" w:rsidRPr="00A965F1" w:rsidRDefault="0069047D" w:rsidP="00CD1E82">
      <w:pPr>
        <w:tabs>
          <w:tab w:val="left" w:pos="720"/>
          <w:tab w:val="left" w:pos="3560"/>
        </w:tabs>
        <w:spacing w:before="120" w:after="120" w:line="240" w:lineRule="auto"/>
        <w:jc w:val="both"/>
      </w:pPr>
      <w:r>
        <w:tab/>
      </w:r>
      <w:r w:rsidR="00CD1E82" w:rsidRPr="00CD1E82">
        <w:rPr>
          <w:b/>
        </w:rPr>
        <w:t xml:space="preserve">II. KẾ HOẠCH TUẦN HỌC </w:t>
      </w:r>
      <w:r w:rsidR="000A5E7B">
        <w:rPr>
          <w:b/>
        </w:rPr>
        <w:t>0</w:t>
      </w:r>
      <w:r w:rsidR="009242B6">
        <w:rPr>
          <w:b/>
        </w:rPr>
        <w:t>5</w:t>
      </w:r>
    </w:p>
    <w:p w:rsidR="00114691" w:rsidRDefault="00CD1E82" w:rsidP="009242B6">
      <w:pPr>
        <w:tabs>
          <w:tab w:val="left" w:pos="720"/>
          <w:tab w:val="left" w:pos="3560"/>
        </w:tabs>
        <w:spacing w:before="120" w:after="120" w:line="240" w:lineRule="auto"/>
        <w:jc w:val="both"/>
        <w:rPr>
          <w:b/>
          <w:bCs/>
        </w:rPr>
      </w:pPr>
      <w:r>
        <w:lastRenderedPageBreak/>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6C1DCB" w:rsidRDefault="009242B6" w:rsidP="009242B6">
      <w:pPr>
        <w:tabs>
          <w:tab w:val="left" w:pos="720"/>
          <w:tab w:val="left" w:pos="3560"/>
        </w:tabs>
        <w:spacing w:before="120" w:after="120" w:line="240" w:lineRule="auto"/>
        <w:jc w:val="both"/>
        <w:rPr>
          <w:bCs/>
        </w:rPr>
      </w:pPr>
      <w:r>
        <w:rPr>
          <w:bCs/>
        </w:rPr>
        <w:tab/>
      </w:r>
      <w:r w:rsidR="00ED1E33">
        <w:rPr>
          <w:bCs/>
        </w:rPr>
        <w:t>- Chuẩn bị tốt Chương trình Ngoại khóa Cuộc thi vẽ tranh Hưởng ứng Ngày thế giới rửa tay vớ</w:t>
      </w:r>
      <w:r w:rsidR="007615E7">
        <w:rPr>
          <w:bCs/>
        </w:rPr>
        <w:t xml:space="preserve">i </w:t>
      </w:r>
      <w:r w:rsidR="00ED1E33">
        <w:rPr>
          <w:bCs/>
        </w:rPr>
        <w:t>xà phòng vào sáng thứ 3 ngày 05/10/2021. Thu tranh và chấm tranh dự thi các đội vào 20h00 tại văn phòng nhà trường. Thành phần BGK theo Quyết định số 476/QĐ-THCS&amp;THPTTST ngày 29/9/2021 của nhà trường (Đ/c Tuyến – Trưởng ban; Đ/c Tuấn, Quảng; Kiêm; Trường - Ủy viên).</w:t>
      </w:r>
    </w:p>
    <w:p w:rsidR="006C1DCB" w:rsidRDefault="006C1DCB" w:rsidP="00724987">
      <w:pPr>
        <w:shd w:val="clear" w:color="auto" w:fill="FFFFFF" w:themeFill="background1"/>
        <w:tabs>
          <w:tab w:val="left" w:pos="720"/>
          <w:tab w:val="left" w:pos="3560"/>
        </w:tabs>
        <w:spacing w:before="120" w:after="120" w:line="240" w:lineRule="auto"/>
        <w:jc w:val="both"/>
        <w:rPr>
          <w:bCs/>
        </w:rPr>
      </w:pPr>
      <w:r>
        <w:rPr>
          <w:bCs/>
        </w:rPr>
        <w:tab/>
      </w:r>
      <w:r w:rsidRPr="00724987">
        <w:rPr>
          <w:bCs/>
        </w:rPr>
        <w:t>- Xây dựng Kế hoạch tổ chức Chương trình</w:t>
      </w:r>
      <w:r w:rsidR="00724987">
        <w:rPr>
          <w:bCs/>
        </w:rPr>
        <w:t xml:space="preserve"> ngoại khóa chào mừng ngày Phụ nữ Việt Nam 20/10</w:t>
      </w:r>
      <w:r>
        <w:rPr>
          <w:bCs/>
        </w:rPr>
        <w:t xml:space="preserve"> </w:t>
      </w:r>
      <w:r w:rsidR="00724987">
        <w:rPr>
          <w:bCs/>
        </w:rPr>
        <w:t>trình BGH phê duyệt và triển khai đến các lớp.</w:t>
      </w:r>
      <w:r w:rsidR="00F325B3">
        <w:rPr>
          <w:bCs/>
        </w:rPr>
        <w:t xml:space="preserve"> Hoàn thiện trước ngày 5/10/2021.</w:t>
      </w:r>
      <w:r w:rsidR="00724987">
        <w:rPr>
          <w:bCs/>
        </w:rPr>
        <w:t xml:space="preserve"> </w:t>
      </w:r>
    </w:p>
    <w:p w:rsidR="00724987" w:rsidRDefault="00724987" w:rsidP="00724987">
      <w:pPr>
        <w:tabs>
          <w:tab w:val="left" w:pos="720"/>
          <w:tab w:val="left" w:pos="3560"/>
        </w:tabs>
        <w:spacing w:before="120" w:after="120" w:line="240" w:lineRule="auto"/>
        <w:jc w:val="both"/>
        <w:rPr>
          <w:bCs/>
        </w:rPr>
      </w:pPr>
      <w:r>
        <w:rPr>
          <w:bCs/>
        </w:rPr>
        <w:tab/>
        <w:t>- Họp BCH Đoàn trường thống nhất phân công nhiệm vụ BCH, BTV, Bí thư, Phó Bí thư vào hồi 14h00 ngày 01/10/2021 tại văn phòng nhà trường.</w:t>
      </w:r>
    </w:p>
    <w:p w:rsidR="00724987" w:rsidRDefault="00724987" w:rsidP="00724987">
      <w:pPr>
        <w:tabs>
          <w:tab w:val="left" w:pos="720"/>
          <w:tab w:val="left" w:pos="3560"/>
        </w:tabs>
        <w:spacing w:before="120" w:after="120" w:line="240" w:lineRule="auto"/>
        <w:jc w:val="both"/>
        <w:rPr>
          <w:bCs/>
        </w:rPr>
      </w:pPr>
      <w:r>
        <w:rPr>
          <w:bCs/>
        </w:rPr>
        <w:tab/>
        <w:t>- Kiểm tra việc thực hiện phong trào “Bông hoa điểm tốt” các lớp.</w:t>
      </w:r>
    </w:p>
    <w:p w:rsidR="00724987" w:rsidRPr="00F325B3" w:rsidRDefault="00724987" w:rsidP="00724987">
      <w:pPr>
        <w:tabs>
          <w:tab w:val="left" w:pos="720"/>
          <w:tab w:val="left" w:pos="3560"/>
        </w:tabs>
        <w:spacing w:before="120" w:after="120" w:line="240" w:lineRule="auto"/>
        <w:jc w:val="both"/>
        <w:rPr>
          <w:bCs/>
          <w:color w:val="FF0000"/>
        </w:rPr>
      </w:pPr>
      <w:r>
        <w:rPr>
          <w:bCs/>
        </w:rPr>
        <w:tab/>
      </w:r>
      <w:r w:rsidRPr="00F325B3">
        <w:rPr>
          <w:bCs/>
          <w:color w:val="FF0000"/>
        </w:rPr>
        <w:t xml:space="preserve">- Hưởng ứng Chương trình “Triệu tú an sinh” </w:t>
      </w:r>
      <w:r w:rsidR="00765FCA" w:rsidRPr="00F325B3">
        <w:rPr>
          <w:bCs/>
          <w:color w:val="FF0000"/>
        </w:rPr>
        <w:t xml:space="preserve">theo Kế hoạch số 275-KH/ĐTN ngày 08/9/2021 của BCH Đoàn huyện Tủa Chùa. Mục đích có nguồn kinh phí hỗ trợ ĐVTN, người dân có hoàn cảnh khó khăn trong mùa dịch. Đoàn trường phát động mỗi học ĐVTN, Đội viên nộp vỏ non bia, non nước ngọt…vv. Số lượng khối THPT 05 vỏ/tuần/hs; Khối THCS 03 vỏ/tuần/hs nộp về văn phòng Đoàn trường vào 17h00 chiều thứ 2 hàng tuần. Thời gian </w:t>
      </w:r>
      <w:r w:rsidR="007C0C32" w:rsidRPr="00F325B3">
        <w:rPr>
          <w:bCs/>
          <w:color w:val="FF0000"/>
        </w:rPr>
        <w:t>hưởng ứng Đợt I bắt đầu từ ngày 04/10/2021 đến 15/12/2021.</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Pr="00114691" w:rsidRDefault="00CD1E82" w:rsidP="00CD1E82">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Trong bảng điểm thi đua phân định rõ điểm nội trú, điểm tự học buổi tối, điểm đoàn trường theo dõi để GVCN biết các mảng yếu kém trong thi đua của lớp.</w:t>
      </w:r>
    </w:p>
    <w:p w:rsidR="000F15BB" w:rsidRPr="006A4ECE" w:rsidRDefault="000F15BB" w:rsidP="00CD1E82">
      <w:pPr>
        <w:tabs>
          <w:tab w:val="left" w:pos="720"/>
          <w:tab w:val="left" w:pos="3560"/>
        </w:tabs>
        <w:spacing w:before="120" w:after="120" w:line="240" w:lineRule="auto"/>
        <w:jc w:val="both"/>
        <w:rPr>
          <w:color w:val="FF0000"/>
        </w:rPr>
      </w:pPr>
      <w:r>
        <w:rPr>
          <w:color w:val="FF0000"/>
        </w:rPr>
        <w:tab/>
      </w:r>
      <w:r w:rsidRPr="00114691">
        <w:rPr>
          <w:color w:val="000000" w:themeColor="text1"/>
        </w:rPr>
        <w:t xml:space="preserve">-  Đ/c </w:t>
      </w:r>
      <w:r w:rsidR="006C1DCB">
        <w:rPr>
          <w:color w:val="000000" w:themeColor="text1"/>
        </w:rPr>
        <w:t xml:space="preserve">Lò Minh Quảng </w:t>
      </w:r>
      <w:r w:rsidRPr="00114691">
        <w:rPr>
          <w:color w:val="000000" w:themeColor="text1"/>
        </w:rPr>
        <w:t>phối hợp với GVCN các lớp có số điểm thi đua thấp cần làm rõ nguyên nhân, hạn chế trong tuần để tìm giải pháp khắc phục.</w:t>
      </w:r>
    </w:p>
    <w:p w:rsidR="00CD1E82" w:rsidRPr="006C1DCB" w:rsidRDefault="00CD1E82" w:rsidP="00CD1E82">
      <w:pPr>
        <w:tabs>
          <w:tab w:val="left" w:pos="720"/>
          <w:tab w:val="left" w:pos="3560"/>
        </w:tabs>
        <w:spacing w:before="120" w:after="120" w:line="240" w:lineRule="auto"/>
        <w:jc w:val="both"/>
        <w:rPr>
          <w:color w:val="FF0000"/>
        </w:rPr>
      </w:pPr>
      <w:r>
        <w:tab/>
        <w:t>- Báo cáo công tác theo dõi thi đua các lớp tuần học 0</w:t>
      </w:r>
      <w:r w:rsidR="006C1DCB">
        <w:t>5</w:t>
      </w:r>
      <w:r>
        <w:t xml:space="preserve"> chậm nhất </w:t>
      </w:r>
      <w:r w:rsidR="008E4B92">
        <w:t>1</w:t>
      </w:r>
      <w:r w:rsidR="006A4ECE">
        <w:t>5</w:t>
      </w:r>
      <w:r>
        <w:t xml:space="preserve">h00 thứ 6 ngày </w:t>
      </w:r>
      <w:r w:rsidR="00114691">
        <w:t>0</w:t>
      </w:r>
      <w:r w:rsidR="006C1DCB">
        <w:t>8</w:t>
      </w:r>
      <w:r>
        <w:t>/</w:t>
      </w:r>
      <w:r w:rsidR="00114691">
        <w:t>10</w:t>
      </w:r>
      <w:r>
        <w:t>/2021.</w:t>
      </w:r>
      <w:r w:rsidR="000F15BB">
        <w:t xml:space="preserve"> Trong báo cáo cần thể hiện rõ nguyên nhân tồn tại hạn chế các lớp.</w:t>
      </w:r>
      <w:r w:rsidR="006C1DCB">
        <w:t xml:space="preserve"> </w:t>
      </w:r>
      <w:r w:rsidR="006C1DCB" w:rsidRPr="006C1DCB">
        <w:rPr>
          <w:color w:val="FF0000"/>
        </w:rPr>
        <w:t>Bảng điểm thi đua thể hiện rõ 3 nội dung điểm nội trú, tự học buổi tối, nề nếp Đoàn trường.</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6C1DCB">
        <w:t>5</w:t>
      </w:r>
      <w:r>
        <w:t xml:space="preserve"> lớp 1</w:t>
      </w:r>
      <w:r w:rsidR="00114691">
        <w:t>0</w:t>
      </w:r>
      <w:r>
        <w:t>A</w:t>
      </w:r>
      <w:r w:rsidR="006C1DCB">
        <w:t xml:space="preserve">2 </w:t>
      </w:r>
      <w:r>
        <w:t xml:space="preserve">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sáng thứ 6. </w:t>
      </w:r>
    </w:p>
    <w:p w:rsidR="006C1DCB" w:rsidRPr="006C1DCB" w:rsidRDefault="006C1DCB" w:rsidP="00CD1E82">
      <w:pPr>
        <w:tabs>
          <w:tab w:val="left" w:pos="720"/>
          <w:tab w:val="left" w:pos="3560"/>
        </w:tabs>
        <w:spacing w:before="120" w:after="120" w:line="240" w:lineRule="auto"/>
        <w:jc w:val="both"/>
        <w:rPr>
          <w:color w:val="FF0000"/>
        </w:rPr>
      </w:pPr>
      <w:r>
        <w:tab/>
      </w:r>
      <w:r w:rsidRPr="006C1DCB">
        <w:rPr>
          <w:color w:val="FF0000"/>
        </w:rPr>
        <w:t>- Đ/c Quảng chỉ đạo lớp 10A2 chuẩn bị sân khấu, khánh tiết cho chương trình ngoại khóa vào chiều thứ 2 ngày 04/10/2021.</w:t>
      </w:r>
    </w:p>
    <w:p w:rsidR="00F6696A" w:rsidRDefault="00F6696A" w:rsidP="00CD1E82">
      <w:pPr>
        <w:tabs>
          <w:tab w:val="left" w:pos="720"/>
          <w:tab w:val="left" w:pos="3560"/>
        </w:tabs>
        <w:spacing w:before="120" w:after="120" w:line="240" w:lineRule="auto"/>
        <w:jc w:val="both"/>
      </w:pPr>
      <w:r>
        <w:lastRenderedPageBreak/>
        <w:tab/>
        <w:t>- Công tác vệ sinh lớp học, khu vực chung các lớp thực hiện nghiêm túc đúng thời gian, GVCN cần quan tâm chỉ đạo ban cán sự lớp linh động trong công tác thực hiện vệ sinh lớp, khu vực chung được giao.</w:t>
      </w:r>
    </w:p>
    <w:p w:rsidR="00CD1E82" w:rsidRDefault="00CD1E82" w:rsidP="00CD1E82">
      <w:pPr>
        <w:tabs>
          <w:tab w:val="left" w:pos="720"/>
          <w:tab w:val="left" w:pos="3560"/>
        </w:tabs>
        <w:spacing w:before="120" w:after="120" w:line="240" w:lineRule="auto"/>
        <w:jc w:val="both"/>
      </w:pPr>
      <w:r>
        <w:tab/>
        <w:t xml:space="preserve">- Thực hiện nề nếp phát thanh đúng giờ quy định (Đ/c Tuyến thứ </w:t>
      </w:r>
      <w:r w:rsidR="00B04DBA">
        <w:t>2</w:t>
      </w:r>
      <w:r>
        <w:t>,</w:t>
      </w:r>
      <w:r w:rsidR="00B04DBA">
        <w:t>4</w:t>
      </w:r>
      <w:r>
        <w:t>,</w:t>
      </w:r>
      <w:r w:rsidR="00B04DBA">
        <w:t>6</w:t>
      </w:r>
      <w:r>
        <w:t xml:space="preserve">; Đ/c </w:t>
      </w:r>
      <w:r w:rsidR="00B04DBA">
        <w:t>Quảng</w:t>
      </w:r>
      <w:r>
        <w:t xml:space="preserve"> thứ</w:t>
      </w:r>
      <w:r w:rsidR="00B51CFB">
        <w:t xml:space="preserve"> </w:t>
      </w:r>
      <w:r w:rsidR="00B04DBA">
        <w:t>3</w:t>
      </w:r>
      <w:r w:rsidR="00E140C2">
        <w:t>,</w:t>
      </w:r>
      <w:r w:rsidR="00B04DBA">
        <w:t>5</w:t>
      </w:r>
      <w:r w:rsidR="00E140C2">
        <w:t>,</w:t>
      </w:r>
      <w:r w:rsidR="00B04DBA">
        <w:t>7</w:t>
      </w:r>
      <w:r w:rsidR="00E140C2">
        <w:t>). Thời gian</w:t>
      </w:r>
      <w:r>
        <w:t xml:space="preserve"> từ 06h00 đến 06h30 hàng ngày. Nội dung chủ yếu cập nhật các thông tin mới về tình hình dịch bệnh Covid-19.</w:t>
      </w:r>
    </w:p>
    <w:p w:rsidR="00E140C2" w:rsidRDefault="00CD1E82" w:rsidP="00CD1E82">
      <w:pPr>
        <w:tabs>
          <w:tab w:val="left" w:pos="720"/>
          <w:tab w:val="left" w:pos="3560"/>
        </w:tabs>
        <w:spacing w:before="120" w:after="120" w:line="240" w:lineRule="auto"/>
        <w:jc w:val="both"/>
      </w:pPr>
      <w:r>
        <w:tab/>
        <w:t xml:space="preserve">- </w:t>
      </w:r>
      <w:r w:rsidR="00B04DBA">
        <w:t xml:space="preserve">Các lớp hoàn thiện </w:t>
      </w:r>
      <w:r w:rsidR="006A4ECE">
        <w:t>quỹ đoàn, đội đợt I năm học 2021-2022</w:t>
      </w:r>
      <w:r w:rsidR="00B04DBA">
        <w:t xml:space="preserve"> về đ/c Kiêm phụ trách công tác văn thư và thủ quỹ Đoàn trường.</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B04DBA">
        <w:rPr>
          <w:color w:val="000000"/>
        </w:rPr>
        <w:t>5</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C600FA">
        <w:tc>
          <w:tcPr>
            <w:tcW w:w="3828" w:type="dxa"/>
            <w:hideMark/>
          </w:tcPr>
          <w:p w:rsidR="009F423D" w:rsidRDefault="009F423D" w:rsidP="00C600FA">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Chi bộ, BGH (Báocáo);</w:t>
            </w:r>
          </w:p>
          <w:p w:rsidR="009F423D" w:rsidRDefault="009F423D" w:rsidP="00C600FA">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C600FA">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w:t>
            </w:r>
            <w:r w:rsidR="008D4C69">
              <w:rPr>
                <w:rFonts w:eastAsia="Calibri" w:cs="Times New Roman"/>
                <w:color w:val="000000"/>
                <w:sz w:val="22"/>
              </w:rPr>
              <w:t xml:space="preserve"> </w:t>
            </w:r>
            <w:r>
              <w:rPr>
                <w:rFonts w:eastAsia="Calibri" w:cs="Times New Roman"/>
                <w:color w:val="000000"/>
                <w:sz w:val="22"/>
              </w:rPr>
              <w:t>báo;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rPr>
              <w:t>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C600FA">
            <w:pPr>
              <w:ind w:left="34"/>
              <w:jc w:val="center"/>
              <w:rPr>
                <w:rFonts w:eastAsia="Calibri" w:cs="Times New Roman"/>
                <w:b/>
                <w:color w:val="000000"/>
              </w:rPr>
            </w:pPr>
            <w:r>
              <w:rPr>
                <w:rFonts w:eastAsia="Calibri" w:cs="Times New Roman"/>
                <w:b/>
                <w:color w:val="000000"/>
              </w:rPr>
              <w:t>TM. BAN THƯỜNG VỤ ĐOÀN TRƯỜNG</w:t>
            </w:r>
          </w:p>
          <w:p w:rsidR="009F423D" w:rsidRDefault="00D64D03" w:rsidP="00C600FA">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9F423D" w:rsidRDefault="00E140C2" w:rsidP="009F423D">
                        <w:r>
                          <w:rPr>
                            <w:noProof/>
                          </w:rPr>
                          <w:drawing>
                            <wp:inline distT="0" distB="0" distL="0" distR="0">
                              <wp:extent cx="3146169" cy="1842448"/>
                              <wp:effectExtent l="19050" t="0" r="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6"/>
                                      <a:srcRect/>
                                      <a:stretch>
                                        <a:fillRect/>
                                      </a:stretch>
                                    </pic:blipFill>
                                    <pic:spPr bwMode="auto">
                                      <a:xfrm>
                                        <a:off x="0" y="0"/>
                                        <a:ext cx="3147854" cy="1843435"/>
                                      </a:xfrm>
                                      <a:prstGeom prst="rect">
                                        <a:avLst/>
                                      </a:prstGeom>
                                      <a:noFill/>
                                      <a:ln w="9525">
                                        <a:noFill/>
                                        <a:miter lim="800000"/>
                                        <a:headEnd/>
                                        <a:tailEnd/>
                                      </a:ln>
                                    </pic:spPr>
                                  </pic:pic>
                                </a:graphicData>
                              </a:graphic>
                            </wp:inline>
                          </w:drawing>
                        </w:r>
                      </w:p>
                    </w:txbxContent>
                  </v:textbox>
                </v:rect>
              </w:pict>
            </w:r>
            <w:r w:rsidR="009F423D">
              <w:rPr>
                <w:rFonts w:eastAsia="Calibri" w:cs="Times New Roman"/>
                <w:color w:val="000000"/>
              </w:rPr>
              <w:t>BÍ THƯ</w:t>
            </w:r>
          </w:p>
          <w:p w:rsidR="009F423D" w:rsidRDefault="009F423D" w:rsidP="00C600FA">
            <w:pPr>
              <w:jc w:val="center"/>
              <w:rPr>
                <w:rFonts w:eastAsia="Calibri" w:cs="Times New Roman"/>
                <w:b/>
                <w:color w:val="000000"/>
                <w:sz w:val="24"/>
              </w:rPr>
            </w:pPr>
          </w:p>
          <w:p w:rsidR="009F423D" w:rsidRDefault="009F423D" w:rsidP="00C600FA">
            <w:pPr>
              <w:jc w:val="center"/>
              <w:rPr>
                <w:rFonts w:eastAsia="Calibri" w:cs="Times New Roman"/>
                <w:b/>
                <w:color w:val="000000"/>
              </w:rPr>
            </w:pPr>
          </w:p>
          <w:p w:rsidR="009F423D" w:rsidRDefault="009F423D" w:rsidP="00C600FA">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1D3763">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B61" w:rsidRDefault="00E17B61" w:rsidP="001D3763">
      <w:pPr>
        <w:spacing w:line="240" w:lineRule="auto"/>
      </w:pPr>
      <w:r>
        <w:separator/>
      </w:r>
    </w:p>
  </w:endnote>
  <w:endnote w:type="continuationSeparator" w:id="1">
    <w:p w:rsidR="00E17B61" w:rsidRDefault="00E17B61"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B61" w:rsidRDefault="00E17B61" w:rsidP="001D3763">
      <w:pPr>
        <w:spacing w:line="240" w:lineRule="auto"/>
      </w:pPr>
      <w:r>
        <w:separator/>
      </w:r>
    </w:p>
  </w:footnote>
  <w:footnote w:type="continuationSeparator" w:id="1">
    <w:p w:rsidR="00E17B61" w:rsidRDefault="00E17B61"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1D3763" w:rsidRDefault="00D64D03">
        <w:pPr>
          <w:pStyle w:val="Header"/>
          <w:jc w:val="center"/>
        </w:pPr>
        <w:fldSimple w:instr=" PAGE   \* MERGEFORMAT ">
          <w:r w:rsidR="00B51CFB">
            <w:rPr>
              <w:noProof/>
            </w:rPr>
            <w:t>4</w:t>
          </w:r>
        </w:fldSimple>
      </w:p>
    </w:sdtContent>
  </w:sdt>
  <w:p w:rsidR="001D3763" w:rsidRDefault="001D3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337C8"/>
    <w:rsid w:val="000A5E7B"/>
    <w:rsid w:val="000F15BB"/>
    <w:rsid w:val="000F6520"/>
    <w:rsid w:val="00114691"/>
    <w:rsid w:val="00183D34"/>
    <w:rsid w:val="001D3763"/>
    <w:rsid w:val="001E0C7D"/>
    <w:rsid w:val="001E6155"/>
    <w:rsid w:val="001E7CA4"/>
    <w:rsid w:val="00204E54"/>
    <w:rsid w:val="002176DB"/>
    <w:rsid w:val="0022461B"/>
    <w:rsid w:val="0025598A"/>
    <w:rsid w:val="002D2AE3"/>
    <w:rsid w:val="00321FA1"/>
    <w:rsid w:val="003367BC"/>
    <w:rsid w:val="003569F6"/>
    <w:rsid w:val="0039457E"/>
    <w:rsid w:val="003A030C"/>
    <w:rsid w:val="00421BBC"/>
    <w:rsid w:val="00426C4C"/>
    <w:rsid w:val="004605C9"/>
    <w:rsid w:val="004743ED"/>
    <w:rsid w:val="004A2256"/>
    <w:rsid w:val="004D38FC"/>
    <w:rsid w:val="005210C8"/>
    <w:rsid w:val="0054148E"/>
    <w:rsid w:val="00546748"/>
    <w:rsid w:val="005D778B"/>
    <w:rsid w:val="00616CE0"/>
    <w:rsid w:val="00637282"/>
    <w:rsid w:val="0069047D"/>
    <w:rsid w:val="006A4ECE"/>
    <w:rsid w:val="006B35A8"/>
    <w:rsid w:val="006C1DCB"/>
    <w:rsid w:val="0071645D"/>
    <w:rsid w:val="00724987"/>
    <w:rsid w:val="007615E7"/>
    <w:rsid w:val="00765FCA"/>
    <w:rsid w:val="00773DBA"/>
    <w:rsid w:val="00781EAF"/>
    <w:rsid w:val="00794BF8"/>
    <w:rsid w:val="007C0C32"/>
    <w:rsid w:val="007E2357"/>
    <w:rsid w:val="007E5C33"/>
    <w:rsid w:val="007F44C8"/>
    <w:rsid w:val="00883420"/>
    <w:rsid w:val="00885956"/>
    <w:rsid w:val="008D4C69"/>
    <w:rsid w:val="008E4B92"/>
    <w:rsid w:val="008E7A80"/>
    <w:rsid w:val="008F0C31"/>
    <w:rsid w:val="008F56FB"/>
    <w:rsid w:val="009074EE"/>
    <w:rsid w:val="00922DB3"/>
    <w:rsid w:val="009242B6"/>
    <w:rsid w:val="00937408"/>
    <w:rsid w:val="009D1468"/>
    <w:rsid w:val="009F423D"/>
    <w:rsid w:val="00A059FD"/>
    <w:rsid w:val="00A114E2"/>
    <w:rsid w:val="00A1409B"/>
    <w:rsid w:val="00A3090C"/>
    <w:rsid w:val="00A32592"/>
    <w:rsid w:val="00A528BE"/>
    <w:rsid w:val="00A965F1"/>
    <w:rsid w:val="00AC3BEB"/>
    <w:rsid w:val="00B04DBA"/>
    <w:rsid w:val="00B51CFB"/>
    <w:rsid w:val="00BD0507"/>
    <w:rsid w:val="00C26339"/>
    <w:rsid w:val="00C41641"/>
    <w:rsid w:val="00C658D8"/>
    <w:rsid w:val="00C8616C"/>
    <w:rsid w:val="00CB54C4"/>
    <w:rsid w:val="00CB6227"/>
    <w:rsid w:val="00CD1E82"/>
    <w:rsid w:val="00D64D03"/>
    <w:rsid w:val="00D86CA0"/>
    <w:rsid w:val="00DB4AAC"/>
    <w:rsid w:val="00E140C2"/>
    <w:rsid w:val="00E17B61"/>
    <w:rsid w:val="00E613F9"/>
    <w:rsid w:val="00E672FE"/>
    <w:rsid w:val="00E8041B"/>
    <w:rsid w:val="00ED1E33"/>
    <w:rsid w:val="00F325B3"/>
    <w:rsid w:val="00F6696A"/>
    <w:rsid w:val="00FC6F96"/>
    <w:rsid w:val="00FD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187</cp:revision>
  <dcterms:created xsi:type="dcterms:W3CDTF">2021-09-10T09:37:00Z</dcterms:created>
  <dcterms:modified xsi:type="dcterms:W3CDTF">2021-10-02T02:37:00Z</dcterms:modified>
</cp:coreProperties>
</file>