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1" w:type="dxa"/>
        <w:jc w:val="center"/>
        <w:tblLook w:val="04A0" w:firstRow="1" w:lastRow="0" w:firstColumn="1" w:lastColumn="0" w:noHBand="0" w:noVBand="1"/>
      </w:tblPr>
      <w:tblGrid>
        <w:gridCol w:w="5325"/>
        <w:gridCol w:w="4786"/>
      </w:tblGrid>
      <w:tr w:rsidR="00F14945" w:rsidRPr="00F14945" w14:paraId="79F4280B" w14:textId="77777777" w:rsidTr="00F70FFC">
        <w:trPr>
          <w:trHeight w:val="1757"/>
          <w:jc w:val="center"/>
        </w:trPr>
        <w:tc>
          <w:tcPr>
            <w:tcW w:w="5325" w:type="dxa"/>
            <w:hideMark/>
          </w:tcPr>
          <w:p w14:paraId="48A4DE68" w14:textId="77777777" w:rsidR="00F14945" w:rsidRPr="00F14945" w:rsidRDefault="00F14945" w:rsidP="00F14945">
            <w:pPr>
              <w:spacing w:after="0" w:line="240" w:lineRule="auto"/>
              <w:jc w:val="center"/>
              <w:rPr>
                <w:rFonts w:ascii="Times New Roman" w:eastAsia="Calibri" w:hAnsi="Times New Roman" w:cs="Times New Roman"/>
                <w:color w:val="000000"/>
                <w:sz w:val="28"/>
              </w:rPr>
            </w:pPr>
            <w:r w:rsidRPr="00F14945">
              <w:rPr>
                <w:rFonts w:ascii="Times New Roman" w:eastAsia="Calibri" w:hAnsi="Times New Roman" w:cs="Times New Roman"/>
                <w:color w:val="000000"/>
                <w:sz w:val="28"/>
              </w:rPr>
              <w:t>HUYỆN ĐOÀN TỦA CHÙA</w:t>
            </w:r>
          </w:p>
          <w:p w14:paraId="77F50C07" w14:textId="77777777" w:rsidR="00F14945" w:rsidRPr="00F14945" w:rsidRDefault="00F14945" w:rsidP="00F14945">
            <w:pPr>
              <w:spacing w:after="0" w:line="240" w:lineRule="auto"/>
              <w:jc w:val="center"/>
              <w:rPr>
                <w:rFonts w:ascii="Times New Roman" w:eastAsia="Calibri" w:hAnsi="Times New Roman" w:cs="Times New Roman"/>
                <w:b/>
                <w:color w:val="000000"/>
                <w:sz w:val="28"/>
              </w:rPr>
            </w:pPr>
            <w:r w:rsidRPr="00F14945">
              <w:rPr>
                <w:rFonts w:ascii="Times New Roman" w:eastAsia="Calibri" w:hAnsi="Times New Roman" w:cs="Times New Roman"/>
                <w:b/>
                <w:color w:val="000000"/>
                <w:sz w:val="28"/>
              </w:rPr>
              <w:t xml:space="preserve">BCH ĐOÀN TRƯỜNG THCS &amp; THPT </w:t>
            </w:r>
          </w:p>
          <w:p w14:paraId="0EDB56FE" w14:textId="77777777" w:rsidR="00F14945" w:rsidRPr="00F14945" w:rsidRDefault="00F14945" w:rsidP="00F14945">
            <w:pPr>
              <w:spacing w:after="0" w:line="240" w:lineRule="auto"/>
              <w:jc w:val="center"/>
              <w:rPr>
                <w:rFonts w:ascii="Times New Roman" w:eastAsia="Calibri" w:hAnsi="Times New Roman" w:cs="Times New Roman"/>
                <w:b/>
                <w:color w:val="000000"/>
                <w:sz w:val="28"/>
              </w:rPr>
            </w:pPr>
            <w:r w:rsidRPr="00F14945">
              <w:rPr>
                <w:rFonts w:ascii="Times New Roman" w:eastAsia="Calibri" w:hAnsi="Times New Roman" w:cs="Times New Roman"/>
                <w:b/>
                <w:color w:val="000000"/>
                <w:sz w:val="28"/>
              </w:rPr>
              <w:t>TẢ SÌN THÀNG</w:t>
            </w:r>
          </w:p>
          <w:p w14:paraId="0FA4F7DD" w14:textId="77777777" w:rsidR="00F14945" w:rsidRPr="00F14945" w:rsidRDefault="00F14945" w:rsidP="00F14945">
            <w:pPr>
              <w:spacing w:after="0"/>
              <w:ind w:left="68"/>
              <w:jc w:val="center"/>
              <w:rPr>
                <w:rFonts w:ascii="Times New Roman" w:eastAsia="Calibri" w:hAnsi="Times New Roman" w:cs="Times New Roman"/>
                <w:b/>
                <w:color w:val="000000"/>
                <w:sz w:val="28"/>
              </w:rPr>
            </w:pPr>
            <w:r w:rsidRPr="00F14945">
              <w:rPr>
                <w:rFonts w:ascii="Times New Roman" w:eastAsia="Calibri" w:hAnsi="Times New Roman" w:cs="Times New Roman"/>
                <w:b/>
                <w:color w:val="000000"/>
                <w:sz w:val="28"/>
              </w:rPr>
              <w:t>***</w:t>
            </w:r>
          </w:p>
          <w:p w14:paraId="46C5857E" w14:textId="55C52EE8" w:rsidR="00F14945" w:rsidRPr="00F14945" w:rsidRDefault="00F14945" w:rsidP="00F14945">
            <w:pPr>
              <w:spacing w:after="0"/>
              <w:ind w:left="68"/>
              <w:jc w:val="center"/>
              <w:rPr>
                <w:rFonts w:ascii="Times New Roman" w:eastAsia="Calibri" w:hAnsi="Times New Roman" w:cs="Times New Roman"/>
                <w:color w:val="000000"/>
                <w:sz w:val="28"/>
              </w:rPr>
            </w:pPr>
            <w:r w:rsidRPr="00F14945">
              <w:rPr>
                <w:rFonts w:ascii="Times New Roman" w:eastAsia="Calibri" w:hAnsi="Times New Roman" w:cs="Times New Roman"/>
                <w:color w:val="000000"/>
                <w:sz w:val="28"/>
              </w:rPr>
              <w:t>Số: 1</w:t>
            </w:r>
            <w:r>
              <w:rPr>
                <w:rFonts w:ascii="Times New Roman" w:eastAsia="Calibri" w:hAnsi="Times New Roman" w:cs="Times New Roman"/>
                <w:color w:val="000000"/>
                <w:sz w:val="28"/>
              </w:rPr>
              <w:t>9</w:t>
            </w:r>
            <w:r w:rsidRPr="00F14945">
              <w:rPr>
                <w:rFonts w:ascii="Times New Roman" w:eastAsia="Calibri" w:hAnsi="Times New Roman" w:cs="Times New Roman"/>
                <w:color w:val="000000"/>
                <w:sz w:val="28"/>
              </w:rPr>
              <w:t>-KH/ĐTNTH</w:t>
            </w:r>
          </w:p>
        </w:tc>
        <w:tc>
          <w:tcPr>
            <w:tcW w:w="4786" w:type="dxa"/>
          </w:tcPr>
          <w:p w14:paraId="229F130F" w14:textId="77777777" w:rsidR="00F14945" w:rsidRPr="00F14945" w:rsidRDefault="00F14945" w:rsidP="00F14945">
            <w:pPr>
              <w:spacing w:after="0" w:line="240" w:lineRule="auto"/>
              <w:ind w:left="34"/>
              <w:jc w:val="center"/>
              <w:rPr>
                <w:rFonts w:ascii="Times New Roman" w:eastAsia="Calibri" w:hAnsi="Times New Roman" w:cs="Times New Roman"/>
                <w:b/>
                <w:color w:val="000000"/>
                <w:sz w:val="30"/>
                <w:szCs w:val="30"/>
              </w:rPr>
            </w:pPr>
            <w:r w:rsidRPr="00F14945">
              <w:rPr>
                <w:rFonts w:ascii="Times New Roman" w:eastAsia="Calibri" w:hAnsi="Times New Roman" w:cs="Times New Roman"/>
                <w:b/>
                <w:color w:val="000000"/>
                <w:sz w:val="30"/>
                <w:szCs w:val="30"/>
              </w:rPr>
              <w:t>ĐOÀN TNCS HỒ CHÍ MINH</w:t>
            </w:r>
          </w:p>
          <w:p w14:paraId="4BAAE996" w14:textId="77777777" w:rsidR="00F14945" w:rsidRPr="00F14945" w:rsidRDefault="00F14945" w:rsidP="00F14945">
            <w:pPr>
              <w:spacing w:after="0" w:line="240" w:lineRule="auto"/>
              <w:ind w:left="34"/>
              <w:jc w:val="center"/>
              <w:rPr>
                <w:rFonts w:ascii="Times New Roman" w:eastAsia="Calibri" w:hAnsi="Times New Roman" w:cs="Times New Roman"/>
                <w:b/>
                <w:color w:val="000000"/>
                <w:sz w:val="30"/>
                <w:szCs w:val="30"/>
              </w:rPr>
            </w:pPr>
            <w:r w:rsidRPr="00F14945">
              <w:rPr>
                <w:rFonts w:ascii="Times New Roman" w:eastAsia="Calibri" w:hAnsi="Times New Roman" w:cs="Times New Roman"/>
                <w:noProof/>
                <w:color w:val="000000"/>
                <w:sz w:val="28"/>
              </w:rPr>
              <mc:AlternateContent>
                <mc:Choice Requires="wps">
                  <w:drawing>
                    <wp:anchor distT="4294967295" distB="4294967295" distL="114300" distR="114300" simplePos="0" relativeHeight="251659264" behindDoc="0" locked="0" layoutInCell="1" allowOverlap="1" wp14:anchorId="26B134A5" wp14:editId="773D6126">
                      <wp:simplePos x="0" y="0"/>
                      <wp:positionH relativeFrom="column">
                        <wp:posOffset>259715</wp:posOffset>
                      </wp:positionH>
                      <wp:positionV relativeFrom="paragraph">
                        <wp:posOffset>1904</wp:posOffset>
                      </wp:positionV>
                      <wp:extent cx="23907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CEF7289" id="_x0000_t32" coordsize="21600,21600" o:spt="32" o:oned="t" path="m,l21600,21600e" filled="f">
                      <v:path arrowok="t" fillok="f" o:connecttype="none"/>
                      <o:lock v:ext="edit" shapetype="t"/>
                    </v:shapetype>
                    <v:shape id="Straight Arrow Connector 1" o:spid="_x0000_s1026" type="#_x0000_t32" style="position:absolute;margin-left:20.45pt;margin-top:.15pt;width:18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" strokeweight="1pt"/>
                  </w:pict>
                </mc:Fallback>
              </mc:AlternateContent>
            </w:r>
          </w:p>
          <w:p w14:paraId="76CFEFBD" w14:textId="77777777" w:rsidR="00F14945" w:rsidRPr="00F14945" w:rsidRDefault="00F14945" w:rsidP="00F14945">
            <w:pPr>
              <w:spacing w:after="0" w:line="240" w:lineRule="auto"/>
              <w:ind w:left="34"/>
              <w:jc w:val="center"/>
              <w:rPr>
                <w:rFonts w:ascii="Times New Roman" w:eastAsia="Calibri" w:hAnsi="Times New Roman" w:cs="Times New Roman"/>
                <w:b/>
                <w:color w:val="000000"/>
                <w:sz w:val="30"/>
                <w:szCs w:val="30"/>
              </w:rPr>
            </w:pPr>
          </w:p>
          <w:p w14:paraId="222D141B" w14:textId="77777777" w:rsidR="00F14945" w:rsidRPr="00F14945" w:rsidRDefault="00F14945" w:rsidP="00F14945">
            <w:pPr>
              <w:spacing w:after="0" w:line="240" w:lineRule="auto"/>
              <w:ind w:left="34"/>
              <w:jc w:val="center"/>
              <w:rPr>
                <w:rFonts w:ascii="Times New Roman" w:eastAsia="Calibri" w:hAnsi="Times New Roman" w:cs="Times New Roman"/>
                <w:i/>
                <w:color w:val="000000"/>
                <w:sz w:val="26"/>
                <w:szCs w:val="26"/>
              </w:rPr>
            </w:pPr>
          </w:p>
          <w:p w14:paraId="36691FC2" w14:textId="77777777" w:rsidR="00F14945" w:rsidRPr="00F14945" w:rsidRDefault="00F14945" w:rsidP="00F14945">
            <w:pPr>
              <w:spacing w:after="0" w:line="240" w:lineRule="auto"/>
              <w:ind w:left="34"/>
              <w:jc w:val="center"/>
              <w:rPr>
                <w:rFonts w:ascii="Times New Roman" w:eastAsia="Calibri" w:hAnsi="Times New Roman" w:cs="Times New Roman"/>
                <w:b/>
                <w:color w:val="000000"/>
                <w:sz w:val="30"/>
                <w:szCs w:val="30"/>
              </w:rPr>
            </w:pPr>
            <w:r w:rsidRPr="00F14945">
              <w:rPr>
                <w:rFonts w:ascii="Times New Roman" w:eastAsia="Calibri" w:hAnsi="Times New Roman" w:cs="Times New Roman"/>
                <w:i/>
                <w:color w:val="000000"/>
                <w:sz w:val="26"/>
                <w:szCs w:val="26"/>
              </w:rPr>
              <w:t>Tả Sìn Thàng, ngày 07 tháng 10 năm 2021</w:t>
            </w:r>
          </w:p>
        </w:tc>
      </w:tr>
    </w:tbl>
    <w:p w14:paraId="48C1AA08" w14:textId="77777777" w:rsidR="00F14945" w:rsidRDefault="00F14945" w:rsidP="00E80DD9">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14:paraId="4E0DD0E1" w14:textId="61EFD4C0" w:rsidR="00E80DD9" w:rsidRPr="00F14945" w:rsidRDefault="00E80DD9" w:rsidP="00E80DD9">
      <w:pPr>
        <w:shd w:val="clear" w:color="auto" w:fill="FFFFFF"/>
        <w:spacing w:after="0" w:line="240" w:lineRule="auto"/>
        <w:jc w:val="center"/>
        <w:rPr>
          <w:rFonts w:ascii="Helvetica" w:eastAsia="Times New Roman" w:hAnsi="Helvetica" w:cs="Helvetica"/>
          <w:color w:val="333333"/>
          <w:sz w:val="32"/>
          <w:szCs w:val="32"/>
        </w:rPr>
      </w:pPr>
      <w:r w:rsidRPr="00F14945">
        <w:rPr>
          <w:rFonts w:ascii="Times New Roman" w:eastAsia="Times New Roman" w:hAnsi="Times New Roman" w:cs="Times New Roman"/>
          <w:b/>
          <w:bCs/>
          <w:color w:val="000000"/>
          <w:sz w:val="32"/>
          <w:szCs w:val="32"/>
          <w:shd w:val="clear" w:color="auto" w:fill="FFFFFF"/>
        </w:rPr>
        <w:t>KẾ HOẠCH</w:t>
      </w:r>
    </w:p>
    <w:p w14:paraId="3B4A95A1" w14:textId="3BD50E84" w:rsidR="00E80DD9" w:rsidRDefault="00E80DD9" w:rsidP="00F14945">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r w:rsidRPr="00E80DD9">
        <w:rPr>
          <w:rFonts w:ascii="Times New Roman" w:eastAsia="Times New Roman" w:hAnsi="Times New Roman" w:cs="Times New Roman"/>
          <w:b/>
          <w:bCs/>
          <w:color w:val="000000"/>
          <w:sz w:val="28"/>
          <w:szCs w:val="28"/>
          <w:shd w:val="clear" w:color="auto" w:fill="FFFFFF"/>
        </w:rPr>
        <w:t xml:space="preserve">Tổ chức Hội thi </w:t>
      </w:r>
      <w:r w:rsidR="00F14945">
        <w:rPr>
          <w:rFonts w:ascii="Times New Roman" w:eastAsia="Times New Roman" w:hAnsi="Times New Roman" w:cs="Times New Roman"/>
          <w:b/>
          <w:bCs/>
          <w:color w:val="000000"/>
          <w:sz w:val="28"/>
          <w:szCs w:val="28"/>
          <w:shd w:val="clear" w:color="auto" w:fill="FFFFFF"/>
        </w:rPr>
        <w:t>“</w:t>
      </w:r>
      <w:r w:rsidRPr="00E80DD9">
        <w:rPr>
          <w:rFonts w:ascii="Times New Roman" w:eastAsia="Times New Roman" w:hAnsi="Times New Roman" w:cs="Times New Roman"/>
          <w:b/>
          <w:bCs/>
          <w:color w:val="000000"/>
          <w:sz w:val="28"/>
          <w:szCs w:val="28"/>
          <w:shd w:val="clear" w:color="auto" w:fill="FFFFFF"/>
        </w:rPr>
        <w:t>Nữ sinh thanh lịch</w:t>
      </w:r>
      <w:r w:rsidR="00F14945">
        <w:rPr>
          <w:rFonts w:ascii="Times New Roman" w:eastAsia="Times New Roman" w:hAnsi="Times New Roman" w:cs="Times New Roman"/>
          <w:b/>
          <w:bCs/>
          <w:color w:val="000000"/>
          <w:sz w:val="28"/>
          <w:szCs w:val="28"/>
          <w:shd w:val="clear" w:color="auto" w:fill="FFFFFF"/>
        </w:rPr>
        <w:t>’</w:t>
      </w:r>
      <w:r w:rsidR="00F14945">
        <w:rPr>
          <w:rFonts w:ascii="Helvetica" w:eastAsia="Times New Roman" w:hAnsi="Helvetica" w:cs="Helvetica"/>
          <w:color w:val="333333"/>
          <w:sz w:val="20"/>
          <w:szCs w:val="20"/>
        </w:rPr>
        <w:t xml:space="preserve"> </w:t>
      </w:r>
      <w:r>
        <w:rPr>
          <w:rFonts w:ascii="Times New Roman" w:eastAsia="Times New Roman" w:hAnsi="Times New Roman" w:cs="Times New Roman"/>
          <w:b/>
          <w:bCs/>
          <w:color w:val="000000"/>
          <w:sz w:val="28"/>
          <w:szCs w:val="28"/>
          <w:shd w:val="clear" w:color="auto" w:fill="FFFFFF"/>
        </w:rPr>
        <w:t>Chào mừng 91</w:t>
      </w:r>
      <w:r w:rsidRPr="00E80DD9">
        <w:rPr>
          <w:rFonts w:ascii="Times New Roman" w:eastAsia="Times New Roman" w:hAnsi="Times New Roman" w:cs="Times New Roman"/>
          <w:b/>
          <w:bCs/>
          <w:color w:val="000000"/>
          <w:sz w:val="28"/>
          <w:szCs w:val="28"/>
          <w:shd w:val="clear" w:color="auto" w:fill="FFFFFF"/>
        </w:rPr>
        <w:t xml:space="preserve"> năm</w:t>
      </w:r>
      <w:r w:rsidR="00F14945">
        <w:rPr>
          <w:rFonts w:ascii="Times New Roman" w:eastAsia="Times New Roman" w:hAnsi="Times New Roman" w:cs="Times New Roman"/>
          <w:b/>
          <w:bCs/>
          <w:color w:val="000000"/>
          <w:sz w:val="28"/>
          <w:szCs w:val="28"/>
          <w:shd w:val="clear" w:color="auto" w:fill="FFFFFF"/>
        </w:rPr>
        <w:t xml:space="preserve"> </w:t>
      </w:r>
      <w:r w:rsidRPr="00E80DD9">
        <w:rPr>
          <w:rFonts w:ascii="Times New Roman" w:eastAsia="Times New Roman" w:hAnsi="Times New Roman" w:cs="Times New Roman"/>
          <w:b/>
          <w:bCs/>
          <w:color w:val="000000"/>
          <w:sz w:val="28"/>
          <w:szCs w:val="28"/>
          <w:shd w:val="clear" w:color="auto" w:fill="FFFFFF"/>
        </w:rPr>
        <w:t xml:space="preserve">ngày </w:t>
      </w:r>
      <w:r w:rsidR="00F14945">
        <w:rPr>
          <w:rFonts w:ascii="Times New Roman" w:eastAsia="Times New Roman" w:hAnsi="Times New Roman" w:cs="Times New Roman"/>
          <w:b/>
          <w:bCs/>
          <w:color w:val="000000"/>
          <w:sz w:val="28"/>
          <w:szCs w:val="28"/>
          <w:shd w:val="clear" w:color="auto" w:fill="FFFFFF"/>
        </w:rPr>
        <w:t>thành lập</w:t>
      </w:r>
      <w:r w:rsidRPr="00E80DD9">
        <w:rPr>
          <w:rFonts w:ascii="Times New Roman" w:eastAsia="Times New Roman" w:hAnsi="Times New Roman" w:cs="Times New Roman"/>
          <w:b/>
          <w:bCs/>
          <w:color w:val="000000"/>
          <w:sz w:val="28"/>
          <w:szCs w:val="28"/>
          <w:shd w:val="clear" w:color="auto" w:fill="FFFFFF"/>
        </w:rPr>
        <w:t xml:space="preserve"> Hội LHPN Việt nam</w:t>
      </w:r>
      <w:r w:rsidR="00F14945">
        <w:rPr>
          <w:rFonts w:ascii="Helvetica" w:eastAsia="Times New Roman" w:hAnsi="Helvetica" w:cs="Helvetica"/>
          <w:color w:val="333333"/>
          <w:sz w:val="20"/>
          <w:szCs w:val="20"/>
        </w:rPr>
        <w:t xml:space="preserve"> </w:t>
      </w:r>
      <w:r>
        <w:rPr>
          <w:rFonts w:ascii="Times New Roman" w:eastAsia="Times New Roman" w:hAnsi="Times New Roman" w:cs="Times New Roman"/>
          <w:b/>
          <w:bCs/>
          <w:color w:val="000000"/>
          <w:sz w:val="28"/>
          <w:szCs w:val="28"/>
          <w:shd w:val="clear" w:color="auto" w:fill="FFFFFF"/>
        </w:rPr>
        <w:t>(20/10/1930 – 20/10/2021</w:t>
      </w:r>
      <w:r w:rsidRPr="00E80DD9">
        <w:rPr>
          <w:rFonts w:ascii="Times New Roman" w:eastAsia="Times New Roman" w:hAnsi="Times New Roman" w:cs="Times New Roman"/>
          <w:b/>
          <w:bCs/>
          <w:color w:val="000000"/>
          <w:sz w:val="28"/>
          <w:szCs w:val="28"/>
          <w:shd w:val="clear" w:color="auto" w:fill="FFFFFF"/>
        </w:rPr>
        <w:t>)</w:t>
      </w:r>
    </w:p>
    <w:p w14:paraId="779AB312" w14:textId="5A429DE0" w:rsidR="00F14945" w:rsidRPr="00E80DD9" w:rsidRDefault="00F14945" w:rsidP="00F14945">
      <w:pPr>
        <w:shd w:val="clear" w:color="auto" w:fill="FFFFFF"/>
        <w:spacing w:after="0" w:line="240" w:lineRule="auto"/>
        <w:jc w:val="center"/>
        <w:rPr>
          <w:rFonts w:ascii="Helvetica" w:eastAsia="Times New Roman" w:hAnsi="Helvetica" w:cs="Helvetica"/>
          <w:color w:val="333333"/>
          <w:sz w:val="20"/>
          <w:szCs w:val="20"/>
        </w:rPr>
      </w:pPr>
      <w:r>
        <w:rPr>
          <w:rFonts w:ascii="Times New Roman" w:eastAsia="Times New Roman" w:hAnsi="Times New Roman" w:cs="Times New Roman"/>
          <w:b/>
          <w:bCs/>
          <w:color w:val="000000"/>
          <w:sz w:val="28"/>
          <w:szCs w:val="28"/>
          <w:shd w:val="clear" w:color="auto" w:fill="FFFFFF"/>
        </w:rPr>
        <w:t>------------------</w:t>
      </w:r>
    </w:p>
    <w:p w14:paraId="375B1675" w14:textId="77777777" w:rsidR="00E80DD9" w:rsidRPr="00E80DD9" w:rsidRDefault="00E80DD9" w:rsidP="00E80DD9">
      <w:pPr>
        <w:shd w:val="clear" w:color="auto" w:fill="FFFFFF"/>
        <w:spacing w:after="0" w:line="240" w:lineRule="auto"/>
        <w:jc w:val="both"/>
        <w:rPr>
          <w:rFonts w:ascii="Helvetica" w:eastAsia="Times New Roman" w:hAnsi="Helvetica" w:cs="Helvetica"/>
          <w:color w:val="333333"/>
          <w:sz w:val="20"/>
          <w:szCs w:val="20"/>
        </w:rPr>
      </w:pPr>
      <w:r w:rsidRPr="00E80DD9">
        <w:rPr>
          <w:rFonts w:ascii="Helvetica" w:eastAsia="Times New Roman" w:hAnsi="Helvetica" w:cs="Helvetica"/>
          <w:color w:val="333333"/>
          <w:sz w:val="20"/>
          <w:szCs w:val="20"/>
        </w:rPr>
        <w:t> </w:t>
      </w:r>
    </w:p>
    <w:p w14:paraId="1E0CBE48" w14:textId="3C249A9C" w:rsidR="00F14945" w:rsidRPr="0044443E" w:rsidRDefault="00F14945" w:rsidP="00F14945">
      <w:pPr>
        <w:tabs>
          <w:tab w:val="left" w:pos="720"/>
          <w:tab w:val="left" w:pos="3560"/>
        </w:tabs>
        <w:spacing w:before="120" w:after="120" w:line="240" w:lineRule="auto"/>
        <w:jc w:val="both"/>
        <w:rPr>
          <w:rFonts w:ascii="Times New Roman" w:eastAsia="Calibri" w:hAnsi="Times New Roman" w:cs="Times New Roman"/>
          <w:i/>
          <w:iCs/>
          <w:color w:val="000000" w:themeColor="text1"/>
          <w:sz w:val="28"/>
        </w:rPr>
      </w:pPr>
      <w:r>
        <w:rPr>
          <w:rFonts w:ascii="Times New Roman" w:eastAsia="Calibri" w:hAnsi="Times New Roman" w:cs="Times New Roman"/>
          <w:i/>
          <w:iCs/>
          <w:color w:val="000000"/>
          <w:sz w:val="28"/>
        </w:rPr>
        <w:tab/>
      </w:r>
      <w:r w:rsidRPr="00F14945">
        <w:rPr>
          <w:rFonts w:ascii="Times New Roman" w:eastAsia="Calibri" w:hAnsi="Times New Roman" w:cs="Times New Roman"/>
          <w:i/>
          <w:iCs/>
          <w:color w:val="000000" w:themeColor="text1"/>
          <w:sz w:val="28"/>
        </w:rPr>
        <w:t>Căn cứ vào Chương trình số 280-Ctr/ĐTN ngày 24/9/2021 của BCH Đoàn huyện Tủa Chùa về Chương trình công tác Đoàn và phong trào thanh thiếu niên trường học năm học 2021-2022;</w:t>
      </w:r>
    </w:p>
    <w:p w14:paraId="3C795F98" w14:textId="140BA6DA" w:rsidR="00E80DD9" w:rsidRPr="0044443E" w:rsidRDefault="00E80DD9" w:rsidP="00F14945">
      <w:pPr>
        <w:shd w:val="clear" w:color="auto" w:fill="FFFFFF"/>
        <w:spacing w:before="120" w:after="120" w:line="240" w:lineRule="auto"/>
        <w:ind w:firstLine="720"/>
        <w:jc w:val="both"/>
        <w:rPr>
          <w:rFonts w:ascii="Helvetica" w:eastAsia="Times New Roman" w:hAnsi="Helvetica" w:cs="Helvetica"/>
          <w:i/>
          <w:iCs/>
          <w:color w:val="000000" w:themeColor="text1"/>
          <w:sz w:val="20"/>
          <w:szCs w:val="20"/>
        </w:rPr>
      </w:pPr>
      <w:r w:rsidRPr="0044443E">
        <w:rPr>
          <w:rFonts w:ascii="Times New Roman" w:eastAsia="Times New Roman" w:hAnsi="Times New Roman" w:cs="Times New Roman"/>
          <w:i/>
          <w:iCs/>
          <w:color w:val="000000" w:themeColor="text1"/>
          <w:sz w:val="28"/>
          <w:szCs w:val="28"/>
          <w:lang w:val="nl-NL"/>
        </w:rPr>
        <w:t>Thực hiện kế hoạch chương trình hoạt động năm học 2021-2022 của Đoàn trường THCS – THPT  Tả Sìn Thàng;</w:t>
      </w:r>
    </w:p>
    <w:p w14:paraId="175522F0" w14:textId="0DF054D2" w:rsidR="00E80DD9" w:rsidRPr="0044443E" w:rsidRDefault="00E80DD9" w:rsidP="00F14945">
      <w:pPr>
        <w:shd w:val="clear" w:color="auto" w:fill="FFFFFF"/>
        <w:spacing w:before="120" w:after="120" w:line="240" w:lineRule="auto"/>
        <w:ind w:firstLine="720"/>
        <w:jc w:val="both"/>
        <w:rPr>
          <w:rFonts w:ascii="Helvetica" w:eastAsia="Times New Roman" w:hAnsi="Helvetica" w:cs="Helvetica"/>
          <w:i/>
          <w:iCs/>
          <w:color w:val="000000" w:themeColor="text1"/>
          <w:sz w:val="20"/>
          <w:szCs w:val="20"/>
        </w:rPr>
      </w:pPr>
      <w:r w:rsidRPr="0044443E">
        <w:rPr>
          <w:rFonts w:ascii="Times New Roman" w:eastAsia="Times New Roman" w:hAnsi="Times New Roman" w:cs="Times New Roman"/>
          <w:i/>
          <w:iCs/>
          <w:color w:val="000000" w:themeColor="text1"/>
          <w:sz w:val="28"/>
          <w:szCs w:val="28"/>
          <w:lang w:val="nl-NL"/>
        </w:rPr>
        <w:t>Đoàn trường THCS&amp;THPT Tả Sìn Thàng xây dựng kế hoạch và chương trình hoạt động  như sau:</w:t>
      </w:r>
    </w:p>
    <w:p w14:paraId="382A0710" w14:textId="66E8D25F"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b/>
          <w:bCs/>
          <w:color w:val="000000"/>
          <w:sz w:val="28"/>
          <w:szCs w:val="28"/>
        </w:rPr>
        <w:t>I. MỤC ĐÍCH</w:t>
      </w:r>
      <w:r w:rsidR="0044443E">
        <w:rPr>
          <w:rFonts w:ascii="Times New Roman" w:eastAsia="Times New Roman" w:hAnsi="Times New Roman" w:cs="Times New Roman"/>
          <w:b/>
          <w:bCs/>
          <w:color w:val="000000"/>
          <w:sz w:val="28"/>
          <w:szCs w:val="28"/>
        </w:rPr>
        <w:t>,</w:t>
      </w:r>
      <w:r w:rsidRPr="00E80DD9">
        <w:rPr>
          <w:rFonts w:ascii="Times New Roman" w:eastAsia="Times New Roman" w:hAnsi="Times New Roman" w:cs="Times New Roman"/>
          <w:b/>
          <w:bCs/>
          <w:color w:val="000000"/>
          <w:sz w:val="28"/>
          <w:szCs w:val="28"/>
        </w:rPr>
        <w:t xml:space="preserve"> YÊU CẦU</w:t>
      </w:r>
    </w:p>
    <w:p w14:paraId="3F5DBB4B" w14:textId="77777777"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color w:val="000000"/>
          <w:sz w:val="28"/>
          <w:szCs w:val="28"/>
        </w:rPr>
        <w:t>- Hội thi nhằm tôn vinh vẻ đẹp và tài năng của người phụ nữ nói chung và học sinh đang học tập tại trường nói riêng. Qua đó tuyên truyền, giáo dục và tôn vinh những giá trị tốt đẹp trong nếp sống của nữ học sinh nhà trường.</w:t>
      </w:r>
    </w:p>
    <w:p w14:paraId="09E6F4DB" w14:textId="77777777"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color w:val="000000"/>
          <w:sz w:val="28"/>
          <w:szCs w:val="28"/>
        </w:rPr>
        <w:t>- Là sân chơi trong sáng, lành mạnh của các em học sinh nữ trong toàn trường.</w:t>
      </w:r>
    </w:p>
    <w:p w14:paraId="7C4C2968" w14:textId="77777777"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color w:val="000000"/>
          <w:sz w:val="28"/>
          <w:szCs w:val="28"/>
        </w:rPr>
        <w:t>- Hội thi đảm bảo tính khách quan, trung thực. Thông tin về hội thi được triển khai sâu rộng trong toàn thể học sinh nhà trường.</w:t>
      </w:r>
    </w:p>
    <w:p w14:paraId="10DD6F4C" w14:textId="77777777"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b/>
          <w:bCs/>
          <w:color w:val="000000"/>
          <w:sz w:val="28"/>
          <w:szCs w:val="28"/>
        </w:rPr>
        <w:t>II. NỘI DUNG</w:t>
      </w:r>
    </w:p>
    <w:p w14:paraId="3AAB711F" w14:textId="77777777" w:rsidR="00F14945" w:rsidRDefault="00E80DD9" w:rsidP="00F14945">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E80DD9">
        <w:rPr>
          <w:rFonts w:ascii="Times New Roman" w:eastAsia="Times New Roman" w:hAnsi="Times New Roman" w:cs="Times New Roman"/>
          <w:b/>
          <w:bCs/>
          <w:color w:val="000000"/>
          <w:sz w:val="28"/>
          <w:szCs w:val="28"/>
        </w:rPr>
        <w:t xml:space="preserve">1. Tên </w:t>
      </w:r>
      <w:r w:rsidR="00F14945">
        <w:rPr>
          <w:rFonts w:ascii="Times New Roman" w:eastAsia="Times New Roman" w:hAnsi="Times New Roman" w:cs="Times New Roman"/>
          <w:b/>
          <w:bCs/>
          <w:color w:val="000000"/>
          <w:sz w:val="28"/>
          <w:szCs w:val="28"/>
        </w:rPr>
        <w:t>Cuộc</w:t>
      </w:r>
      <w:r w:rsidRPr="00E80DD9">
        <w:rPr>
          <w:rFonts w:ascii="Times New Roman" w:eastAsia="Times New Roman" w:hAnsi="Times New Roman" w:cs="Times New Roman"/>
          <w:b/>
          <w:bCs/>
          <w:color w:val="000000"/>
          <w:sz w:val="28"/>
          <w:szCs w:val="28"/>
        </w:rPr>
        <w:t xml:space="preserve"> thi</w:t>
      </w:r>
    </w:p>
    <w:p w14:paraId="1A037B79" w14:textId="3F81624F" w:rsidR="00E80DD9" w:rsidRPr="00F14945" w:rsidRDefault="00F14945"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F14945">
        <w:rPr>
          <w:rFonts w:ascii="Times New Roman" w:eastAsia="Times New Roman" w:hAnsi="Times New Roman" w:cs="Times New Roman"/>
          <w:color w:val="000000"/>
          <w:sz w:val="28"/>
          <w:szCs w:val="28"/>
        </w:rPr>
        <w:t>-</w:t>
      </w:r>
      <w:r w:rsidR="00E80DD9" w:rsidRPr="00E80DD9">
        <w:rPr>
          <w:rFonts w:ascii="Times New Roman" w:eastAsia="Times New Roman" w:hAnsi="Times New Roman" w:cs="Times New Roman"/>
          <w:i/>
          <w:iCs/>
          <w:color w:val="000000"/>
          <w:sz w:val="28"/>
          <w:szCs w:val="28"/>
        </w:rPr>
        <w:t xml:space="preserve"> </w:t>
      </w:r>
      <w:r w:rsidR="00E80DD9" w:rsidRPr="00F14945">
        <w:rPr>
          <w:rFonts w:ascii="Times New Roman" w:eastAsia="Times New Roman" w:hAnsi="Times New Roman" w:cs="Times New Roman"/>
          <w:color w:val="000000"/>
          <w:sz w:val="28"/>
          <w:szCs w:val="28"/>
        </w:rPr>
        <w:t>“Nữ sinh thanh lịch</w:t>
      </w:r>
      <w:r w:rsidRPr="00F14945">
        <w:rPr>
          <w:rFonts w:ascii="Times New Roman" w:eastAsia="Times New Roman" w:hAnsi="Times New Roman" w:cs="Times New Roman"/>
          <w:color w:val="000000"/>
          <w:sz w:val="28"/>
          <w:szCs w:val="28"/>
        </w:rPr>
        <w:t>”</w:t>
      </w:r>
      <w:r w:rsidR="00E80DD9" w:rsidRPr="00F14945">
        <w:rPr>
          <w:rFonts w:ascii="Helvetica" w:eastAsia="Times New Roman" w:hAnsi="Helvetica" w:cs="Helvetica"/>
          <w:color w:val="333333"/>
          <w:sz w:val="20"/>
          <w:szCs w:val="20"/>
        </w:rPr>
        <w:t> </w:t>
      </w:r>
      <w:r w:rsidR="00E80DD9" w:rsidRPr="00F14945">
        <w:rPr>
          <w:rFonts w:ascii="Times New Roman" w:eastAsia="Times New Roman" w:hAnsi="Times New Roman" w:cs="Times New Roman"/>
          <w:color w:val="000000"/>
          <w:sz w:val="28"/>
          <w:szCs w:val="28"/>
        </w:rPr>
        <w:t>chào mừng 91 năm ngày TL Hội LHPN Việt nam</w:t>
      </w:r>
      <w:r w:rsidR="00E80DD9" w:rsidRPr="00F14945">
        <w:rPr>
          <w:rFonts w:ascii="Helvetica" w:eastAsia="Times New Roman" w:hAnsi="Helvetica" w:cs="Helvetica"/>
          <w:color w:val="333333"/>
          <w:sz w:val="20"/>
          <w:szCs w:val="20"/>
        </w:rPr>
        <w:t> </w:t>
      </w:r>
      <w:r>
        <w:rPr>
          <w:rFonts w:ascii="Helvetica" w:eastAsia="Times New Roman" w:hAnsi="Helvetica" w:cs="Helvetica"/>
          <w:color w:val="333333"/>
          <w:sz w:val="20"/>
          <w:szCs w:val="20"/>
        </w:rPr>
        <w:t>(</w:t>
      </w:r>
      <w:r w:rsidR="00E80DD9" w:rsidRPr="00F14945">
        <w:rPr>
          <w:rFonts w:ascii="Times New Roman" w:eastAsia="Times New Roman" w:hAnsi="Times New Roman" w:cs="Times New Roman"/>
          <w:color w:val="000000"/>
          <w:sz w:val="28"/>
          <w:szCs w:val="28"/>
        </w:rPr>
        <w:t>20/10/1930 – 20/10/2021</w:t>
      </w:r>
      <w:r>
        <w:rPr>
          <w:rFonts w:ascii="Times New Roman" w:eastAsia="Times New Roman" w:hAnsi="Times New Roman" w:cs="Times New Roman"/>
          <w:color w:val="000000"/>
          <w:sz w:val="28"/>
          <w:szCs w:val="28"/>
        </w:rPr>
        <w:t>).</w:t>
      </w:r>
    </w:p>
    <w:p w14:paraId="12A481AA" w14:textId="61A546F1"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b/>
          <w:bCs/>
          <w:color w:val="000000"/>
          <w:sz w:val="28"/>
          <w:szCs w:val="28"/>
        </w:rPr>
        <w:t>2. Đối tượng và điều kiện dự thi</w:t>
      </w:r>
    </w:p>
    <w:p w14:paraId="4C0F0CC8" w14:textId="77777777"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b/>
          <w:bCs/>
          <w:i/>
          <w:iCs/>
          <w:color w:val="000000"/>
          <w:sz w:val="28"/>
          <w:szCs w:val="28"/>
        </w:rPr>
        <w:t>2.1. Đối tượng</w:t>
      </w:r>
    </w:p>
    <w:p w14:paraId="786A2D12" w14:textId="77777777"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color w:val="000000"/>
          <w:sz w:val="28"/>
          <w:szCs w:val="28"/>
        </w:rPr>
        <w:t>- Là nữ học si</w:t>
      </w:r>
      <w:r>
        <w:rPr>
          <w:rFonts w:ascii="Times New Roman" w:eastAsia="Times New Roman" w:hAnsi="Times New Roman" w:cs="Times New Roman"/>
          <w:color w:val="000000"/>
          <w:sz w:val="28"/>
          <w:szCs w:val="28"/>
        </w:rPr>
        <w:t>nh đang học tập tại Trường THCS&amp;THPT Tả Sìn Thàng</w:t>
      </w:r>
      <w:r w:rsidRPr="00E80DD9">
        <w:rPr>
          <w:rFonts w:ascii="Times New Roman" w:eastAsia="Times New Roman" w:hAnsi="Times New Roman" w:cs="Times New Roman"/>
          <w:color w:val="000000"/>
          <w:sz w:val="28"/>
          <w:szCs w:val="28"/>
        </w:rPr>
        <w:t>.</w:t>
      </w:r>
    </w:p>
    <w:p w14:paraId="2A661A7A" w14:textId="1F55684F" w:rsidR="00F14945" w:rsidRDefault="00E80DD9" w:rsidP="00F1494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E80DD9">
        <w:rPr>
          <w:rFonts w:ascii="Times New Roman" w:eastAsia="Times New Roman" w:hAnsi="Times New Roman" w:cs="Times New Roman"/>
          <w:b/>
          <w:bCs/>
          <w:i/>
          <w:iCs/>
          <w:color w:val="000000"/>
          <w:sz w:val="28"/>
          <w:szCs w:val="28"/>
        </w:rPr>
        <w:t>2.2. Điều kiện dự thi</w:t>
      </w:r>
    </w:p>
    <w:p w14:paraId="420DF5BE" w14:textId="0A8784E9" w:rsidR="00E80DD9" w:rsidRPr="00E80DD9" w:rsidRDefault="00F14945"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8"/>
          <w:szCs w:val="28"/>
        </w:rPr>
        <w:t xml:space="preserve">- </w:t>
      </w:r>
      <w:r w:rsidR="00E80DD9" w:rsidRPr="00E80DD9">
        <w:rPr>
          <w:rFonts w:ascii="Times New Roman" w:eastAsia="Times New Roman" w:hAnsi="Times New Roman" w:cs="Times New Roman"/>
          <w:color w:val="000000"/>
          <w:sz w:val="28"/>
          <w:szCs w:val="28"/>
        </w:rPr>
        <w:t>Thí sinh dự thi đảm bảo các yêu cầu cơ bản sau:</w:t>
      </w:r>
      <w:r>
        <w:rPr>
          <w:rFonts w:ascii="Helvetica" w:eastAsia="Times New Roman" w:hAnsi="Helvetica" w:cs="Helvetica"/>
          <w:color w:val="333333"/>
          <w:sz w:val="20"/>
          <w:szCs w:val="20"/>
        </w:rPr>
        <w:t xml:space="preserve"> </w:t>
      </w:r>
      <w:r w:rsidR="00E80DD9" w:rsidRPr="00E80DD9">
        <w:rPr>
          <w:rFonts w:ascii="Times New Roman" w:eastAsia="Times New Roman" w:hAnsi="Times New Roman" w:cs="Times New Roman"/>
          <w:color w:val="000000"/>
          <w:sz w:val="28"/>
          <w:szCs w:val="28"/>
        </w:rPr>
        <w:t>Ngoại hình: Ưa nhìn, phong cách tự tin, thanh lịch</w:t>
      </w:r>
      <w:r>
        <w:rPr>
          <w:rFonts w:ascii="Times New Roman" w:eastAsia="Times New Roman" w:hAnsi="Times New Roman" w:cs="Times New Roman"/>
          <w:color w:val="000000"/>
          <w:sz w:val="28"/>
          <w:szCs w:val="28"/>
        </w:rPr>
        <w:t>.</w:t>
      </w:r>
    </w:p>
    <w:p w14:paraId="2C99481A" w14:textId="7CE70F57"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b/>
          <w:bCs/>
          <w:color w:val="000000"/>
          <w:sz w:val="28"/>
          <w:szCs w:val="28"/>
        </w:rPr>
        <w:t>3. Thời gian, địa điểm</w:t>
      </w:r>
      <w:r w:rsidR="0044443E">
        <w:rPr>
          <w:rFonts w:ascii="Times New Roman" w:eastAsia="Times New Roman" w:hAnsi="Times New Roman" w:cs="Times New Roman"/>
          <w:b/>
          <w:bCs/>
          <w:color w:val="000000"/>
          <w:sz w:val="28"/>
          <w:szCs w:val="28"/>
        </w:rPr>
        <w:t xml:space="preserve">, </w:t>
      </w:r>
      <w:r w:rsidRPr="00E80DD9">
        <w:rPr>
          <w:rFonts w:ascii="Times New Roman" w:eastAsia="Times New Roman" w:hAnsi="Times New Roman" w:cs="Times New Roman"/>
          <w:b/>
          <w:bCs/>
          <w:color w:val="000000"/>
          <w:sz w:val="28"/>
          <w:szCs w:val="28"/>
        </w:rPr>
        <w:t>hình thức dự thi</w:t>
      </w:r>
    </w:p>
    <w:p w14:paraId="376AA757" w14:textId="77777777" w:rsidR="0044443E" w:rsidRDefault="00E80DD9" w:rsidP="00F14945">
      <w:pPr>
        <w:shd w:val="clear" w:color="auto" w:fill="FFFFFF"/>
        <w:spacing w:before="120" w:after="120" w:line="240" w:lineRule="auto"/>
        <w:ind w:firstLine="720"/>
        <w:jc w:val="both"/>
        <w:rPr>
          <w:rFonts w:ascii="Times New Roman" w:eastAsia="Times New Roman" w:hAnsi="Times New Roman" w:cs="Times New Roman"/>
          <w:b/>
          <w:bCs/>
          <w:i/>
          <w:iCs/>
          <w:color w:val="000000"/>
          <w:sz w:val="28"/>
          <w:szCs w:val="28"/>
        </w:rPr>
      </w:pPr>
      <w:r w:rsidRPr="00E80DD9">
        <w:rPr>
          <w:rFonts w:ascii="Times New Roman" w:eastAsia="Times New Roman" w:hAnsi="Times New Roman" w:cs="Times New Roman"/>
          <w:b/>
          <w:bCs/>
          <w:i/>
          <w:iCs/>
          <w:color w:val="000000"/>
          <w:sz w:val="28"/>
          <w:szCs w:val="28"/>
        </w:rPr>
        <w:t>3.1. Thời gian</w:t>
      </w:r>
    </w:p>
    <w:p w14:paraId="0F6FCB44" w14:textId="497334EF" w:rsidR="00E80DD9" w:rsidRPr="00E80DD9" w:rsidRDefault="0044443E"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Pr>
          <w:rFonts w:ascii="Times New Roman" w:eastAsia="Times New Roman" w:hAnsi="Times New Roman" w:cs="Times New Roman"/>
          <w:b/>
          <w:bCs/>
          <w:i/>
          <w:iCs/>
          <w:color w:val="000000"/>
          <w:sz w:val="28"/>
          <w:szCs w:val="28"/>
        </w:rPr>
        <w:lastRenderedPageBreak/>
        <w:t xml:space="preserve">- </w:t>
      </w:r>
      <w:r w:rsidR="00E80DD9">
        <w:rPr>
          <w:rFonts w:ascii="Times New Roman" w:eastAsia="Times New Roman" w:hAnsi="Times New Roman" w:cs="Times New Roman"/>
          <w:color w:val="000000"/>
          <w:sz w:val="28"/>
          <w:szCs w:val="28"/>
        </w:rPr>
        <w:t xml:space="preserve">Bắt đầu từ </w:t>
      </w:r>
      <w:r w:rsidR="00195E2F">
        <w:rPr>
          <w:rFonts w:ascii="Times New Roman" w:eastAsia="Times New Roman" w:hAnsi="Times New Roman" w:cs="Times New Roman"/>
          <w:color w:val="000000"/>
          <w:sz w:val="28"/>
          <w:szCs w:val="28"/>
        </w:rPr>
        <w:t>20</w:t>
      </w:r>
      <w:r w:rsidR="00E80DD9" w:rsidRPr="00E80DD9">
        <w:rPr>
          <w:rFonts w:ascii="Times New Roman" w:eastAsia="Times New Roman" w:hAnsi="Times New Roman" w:cs="Times New Roman"/>
          <w:color w:val="000000"/>
          <w:sz w:val="28"/>
          <w:szCs w:val="28"/>
        </w:rPr>
        <w:t xml:space="preserve"> giờ 00 Thứ </w:t>
      </w:r>
      <w:r w:rsidR="00195E2F">
        <w:rPr>
          <w:rFonts w:ascii="Times New Roman" w:eastAsia="Times New Roman" w:hAnsi="Times New Roman" w:cs="Times New Roman"/>
          <w:color w:val="000000"/>
          <w:sz w:val="28"/>
          <w:szCs w:val="28"/>
        </w:rPr>
        <w:t>4</w:t>
      </w:r>
      <w:r w:rsidR="00E80DD9">
        <w:rPr>
          <w:rFonts w:ascii="Times New Roman" w:eastAsia="Times New Roman" w:hAnsi="Times New Roman" w:cs="Times New Roman"/>
          <w:color w:val="000000"/>
          <w:sz w:val="28"/>
          <w:szCs w:val="28"/>
        </w:rPr>
        <w:t xml:space="preserve"> ngày </w:t>
      </w:r>
      <w:r w:rsidR="00195E2F">
        <w:rPr>
          <w:rFonts w:ascii="Times New Roman" w:eastAsia="Times New Roman" w:hAnsi="Times New Roman" w:cs="Times New Roman"/>
          <w:color w:val="000000"/>
          <w:sz w:val="28"/>
          <w:szCs w:val="28"/>
        </w:rPr>
        <w:t>20</w:t>
      </w:r>
      <w:r w:rsidR="00E80DD9">
        <w:rPr>
          <w:rFonts w:ascii="Times New Roman" w:eastAsia="Times New Roman" w:hAnsi="Times New Roman" w:cs="Times New Roman"/>
          <w:color w:val="000000"/>
          <w:sz w:val="28"/>
          <w:szCs w:val="28"/>
        </w:rPr>
        <w:t xml:space="preserve"> tháng 10 năm 2021</w:t>
      </w:r>
    </w:p>
    <w:p w14:paraId="65765008" w14:textId="77777777" w:rsidR="0044443E" w:rsidRDefault="00E80DD9" w:rsidP="00F14945">
      <w:pPr>
        <w:shd w:val="clear" w:color="auto" w:fill="FFFFFF"/>
        <w:spacing w:before="120" w:after="120" w:line="240" w:lineRule="auto"/>
        <w:ind w:firstLine="720"/>
        <w:jc w:val="both"/>
        <w:rPr>
          <w:rFonts w:ascii="Times New Roman" w:eastAsia="Times New Roman" w:hAnsi="Times New Roman" w:cs="Times New Roman"/>
          <w:b/>
          <w:bCs/>
          <w:i/>
          <w:iCs/>
          <w:color w:val="000000"/>
          <w:sz w:val="28"/>
          <w:szCs w:val="28"/>
        </w:rPr>
      </w:pPr>
      <w:r w:rsidRPr="00E80DD9">
        <w:rPr>
          <w:rFonts w:ascii="Times New Roman" w:eastAsia="Times New Roman" w:hAnsi="Times New Roman" w:cs="Times New Roman"/>
          <w:b/>
          <w:bCs/>
          <w:i/>
          <w:iCs/>
          <w:color w:val="000000"/>
          <w:sz w:val="28"/>
          <w:szCs w:val="28"/>
        </w:rPr>
        <w:t>3.2. Địa điểm</w:t>
      </w:r>
    </w:p>
    <w:p w14:paraId="36C91B88" w14:textId="77777777" w:rsidR="0044443E" w:rsidRPr="0044443E" w:rsidRDefault="0044443E" w:rsidP="00F1494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443E">
        <w:rPr>
          <w:rFonts w:ascii="Times New Roman" w:eastAsia="Times New Roman" w:hAnsi="Times New Roman" w:cs="Times New Roman"/>
          <w:color w:val="000000"/>
          <w:sz w:val="28"/>
          <w:szCs w:val="28"/>
        </w:rPr>
        <w:t xml:space="preserve">- Phương án 1: </w:t>
      </w:r>
      <w:r w:rsidR="00E80DD9" w:rsidRPr="0044443E">
        <w:rPr>
          <w:rFonts w:ascii="Times New Roman" w:eastAsia="Times New Roman" w:hAnsi="Times New Roman" w:cs="Times New Roman"/>
          <w:color w:val="000000"/>
          <w:sz w:val="28"/>
          <w:szCs w:val="28"/>
        </w:rPr>
        <w:t>Tại sân khấu ngoài trời sân trường THCS&amp;THPT Tả Sìn Thàng</w:t>
      </w:r>
      <w:r w:rsidRPr="0044443E">
        <w:rPr>
          <w:rFonts w:ascii="Times New Roman" w:eastAsia="Times New Roman" w:hAnsi="Times New Roman" w:cs="Times New Roman"/>
          <w:color w:val="000000"/>
          <w:sz w:val="28"/>
          <w:szCs w:val="28"/>
        </w:rPr>
        <w:t>. Mỗi lớp cử 8 học sinh nội trú tham gia dự chương trình.</w:t>
      </w:r>
    </w:p>
    <w:p w14:paraId="4ED59D8F" w14:textId="44114DF7" w:rsidR="00E80DD9" w:rsidRPr="0044443E" w:rsidRDefault="0044443E"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44443E">
        <w:rPr>
          <w:rFonts w:ascii="Times New Roman" w:eastAsia="Times New Roman" w:hAnsi="Times New Roman" w:cs="Times New Roman"/>
          <w:color w:val="000000"/>
          <w:sz w:val="28"/>
          <w:szCs w:val="28"/>
        </w:rPr>
        <w:t>- Phương án 2: Tổ chức tại văn phòng trường</w:t>
      </w:r>
      <w:r>
        <w:rPr>
          <w:rFonts w:ascii="Times New Roman" w:eastAsia="Times New Roman" w:hAnsi="Times New Roman" w:cs="Times New Roman"/>
          <w:color w:val="000000"/>
          <w:sz w:val="28"/>
          <w:szCs w:val="28"/>
        </w:rPr>
        <w:t>, thành phần tham dự gồm BGH, BCH Đoàn trường; BGK cuộc thi.</w:t>
      </w:r>
    </w:p>
    <w:p w14:paraId="740A5714" w14:textId="77777777"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b/>
          <w:bCs/>
          <w:i/>
          <w:iCs/>
          <w:color w:val="000000"/>
          <w:sz w:val="28"/>
          <w:szCs w:val="28"/>
        </w:rPr>
        <w:t>3.3. Hình thức dự thi:</w:t>
      </w:r>
      <w:r w:rsidRPr="00E80DD9">
        <w:rPr>
          <w:rFonts w:ascii="Times New Roman" w:eastAsia="Times New Roman" w:hAnsi="Times New Roman" w:cs="Times New Roman"/>
          <w:color w:val="000000"/>
          <w:sz w:val="28"/>
          <w:szCs w:val="28"/>
        </w:rPr>
        <w:t> Mỗi chi đội chọn cử 01 thí sinh tham gia dự thi. Mỗi thí sinh phải trải qua 3 phần thi:</w:t>
      </w:r>
    </w:p>
    <w:p w14:paraId="4BBB9C31" w14:textId="77777777"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b/>
          <w:bCs/>
          <w:color w:val="000000"/>
          <w:sz w:val="28"/>
          <w:szCs w:val="28"/>
        </w:rPr>
        <w:t>- Phần thứ nhất thi chào hỏi:</w:t>
      </w:r>
      <w:r>
        <w:rPr>
          <w:rFonts w:ascii="Times New Roman" w:eastAsia="Times New Roman" w:hAnsi="Times New Roman" w:cs="Times New Roman"/>
          <w:color w:val="000000"/>
          <w:sz w:val="28"/>
          <w:szCs w:val="28"/>
        </w:rPr>
        <w:t> Thời gian không quá 02</w:t>
      </w:r>
      <w:r w:rsidRPr="00E80DD9">
        <w:rPr>
          <w:rFonts w:ascii="Times New Roman" w:eastAsia="Times New Roman" w:hAnsi="Times New Roman" w:cs="Times New Roman"/>
          <w:color w:val="000000"/>
          <w:sz w:val="28"/>
          <w:szCs w:val="28"/>
        </w:rPr>
        <w:t xml:space="preserve"> phút.</w:t>
      </w:r>
    </w:p>
    <w:p w14:paraId="7763DC70" w14:textId="77777777" w:rsidR="00E80DD9" w:rsidRPr="00E80DD9" w:rsidRDefault="00E80DD9" w:rsidP="00F14945">
      <w:pPr>
        <w:shd w:val="clear" w:color="auto" w:fill="FFFFFF"/>
        <w:spacing w:before="120" w:after="120" w:line="240" w:lineRule="auto"/>
        <w:jc w:val="both"/>
        <w:rPr>
          <w:rFonts w:ascii="Helvetica" w:eastAsia="Times New Roman" w:hAnsi="Helvetica" w:cs="Helvetica"/>
          <w:color w:val="333333"/>
          <w:sz w:val="20"/>
          <w:szCs w:val="20"/>
        </w:rPr>
      </w:pPr>
      <w:r w:rsidRPr="00E80DD9">
        <w:rPr>
          <w:rFonts w:ascii="Times New Roman" w:eastAsia="Times New Roman" w:hAnsi="Times New Roman" w:cs="Times New Roman"/>
          <w:color w:val="000000"/>
          <w:sz w:val="28"/>
          <w:szCs w:val="28"/>
        </w:rPr>
        <w:t>Thí sinh giới thiệu về bản thân </w:t>
      </w:r>
      <w:r w:rsidRPr="00E80DD9">
        <w:rPr>
          <w:rFonts w:ascii="Times New Roman" w:eastAsia="Times New Roman" w:hAnsi="Times New Roman" w:cs="Times New Roman"/>
          <w:i/>
          <w:iCs/>
          <w:color w:val="000000"/>
          <w:sz w:val="28"/>
          <w:szCs w:val="28"/>
        </w:rPr>
        <w:t>(Tên, chi đội,</w:t>
      </w:r>
      <w:r>
        <w:rPr>
          <w:rFonts w:ascii="Times New Roman" w:eastAsia="Times New Roman" w:hAnsi="Times New Roman" w:cs="Times New Roman"/>
          <w:i/>
          <w:iCs/>
          <w:color w:val="000000"/>
          <w:sz w:val="28"/>
          <w:szCs w:val="28"/>
        </w:rPr>
        <w:t>chi đoàn,</w:t>
      </w:r>
      <w:r w:rsidRPr="00E80DD9">
        <w:rPr>
          <w:rFonts w:ascii="Times New Roman" w:eastAsia="Times New Roman" w:hAnsi="Times New Roman" w:cs="Times New Roman"/>
          <w:i/>
          <w:iCs/>
          <w:color w:val="000000"/>
          <w:sz w:val="28"/>
          <w:szCs w:val="28"/>
        </w:rPr>
        <w:t xml:space="preserve"> sở thích, sở trường, cảm nghĩ, mục đích đến với hội thi)</w:t>
      </w:r>
      <w:r w:rsidRPr="00E80DD9">
        <w:rPr>
          <w:rFonts w:ascii="Times New Roman" w:eastAsia="Times New Roman" w:hAnsi="Times New Roman" w:cs="Times New Roman"/>
          <w:color w:val="000000"/>
          <w:sz w:val="28"/>
          <w:szCs w:val="28"/>
        </w:rPr>
        <w:t>.</w:t>
      </w:r>
    </w:p>
    <w:p w14:paraId="4D0CB052" w14:textId="77777777"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b/>
          <w:bCs/>
          <w:i/>
          <w:iCs/>
          <w:color w:val="000000"/>
          <w:sz w:val="28"/>
          <w:szCs w:val="28"/>
        </w:rPr>
        <w:t>* Lưu ý:</w:t>
      </w:r>
      <w:r w:rsidRPr="00E80DD9">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 xml:space="preserve">Phần thi này </w:t>
      </w:r>
      <w:r w:rsidRPr="00E80DD9">
        <w:rPr>
          <w:rFonts w:ascii="Times New Roman" w:eastAsia="Times New Roman" w:hAnsi="Times New Roman" w:cs="Times New Roman"/>
          <w:i/>
          <w:iCs/>
          <w:color w:val="000000"/>
          <w:sz w:val="28"/>
          <w:szCs w:val="28"/>
        </w:rPr>
        <w:t>các thí sinh nữ dân tộc mặc trang phục theo dân tộc của mình.</w:t>
      </w:r>
    </w:p>
    <w:p w14:paraId="7AD50889" w14:textId="77777777"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b/>
          <w:bCs/>
          <w:color w:val="000000"/>
          <w:sz w:val="28"/>
          <w:szCs w:val="28"/>
        </w:rPr>
        <w:t>- Phần thứ hai thi kiến thức:</w:t>
      </w:r>
      <w:r w:rsidRPr="00E80DD9">
        <w:rPr>
          <w:rFonts w:ascii="Times New Roman" w:eastAsia="Times New Roman" w:hAnsi="Times New Roman" w:cs="Times New Roman"/>
          <w:color w:val="000000"/>
          <w:sz w:val="28"/>
          <w:szCs w:val="28"/>
        </w:rPr>
        <w:t> Thí sinh bốc</w:t>
      </w:r>
      <w:r w:rsidR="00480A1E">
        <w:rPr>
          <w:rFonts w:ascii="Times New Roman" w:eastAsia="Times New Roman" w:hAnsi="Times New Roman" w:cs="Times New Roman"/>
          <w:color w:val="000000"/>
          <w:sz w:val="28"/>
          <w:szCs w:val="28"/>
        </w:rPr>
        <w:t xml:space="preserve"> thăm</w:t>
      </w:r>
      <w:r>
        <w:rPr>
          <w:rFonts w:ascii="Times New Roman" w:eastAsia="Times New Roman" w:hAnsi="Times New Roman" w:cs="Times New Roman"/>
          <w:color w:val="000000"/>
          <w:sz w:val="28"/>
          <w:szCs w:val="28"/>
        </w:rPr>
        <w:t xml:space="preserve"> câu hỏi do BTC chuẩn bị và</w:t>
      </w:r>
      <w:r w:rsidRPr="00E80DD9">
        <w:rPr>
          <w:rFonts w:ascii="Times New Roman" w:eastAsia="Times New Roman" w:hAnsi="Times New Roman" w:cs="Times New Roman"/>
          <w:color w:val="000000"/>
          <w:sz w:val="28"/>
          <w:szCs w:val="28"/>
        </w:rPr>
        <w:t xml:space="preserve"> trả lời thời gian không quá 05 phút.</w:t>
      </w:r>
    </w:p>
    <w:p w14:paraId="59B56C4D" w14:textId="77777777"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b/>
          <w:bCs/>
          <w:color w:val="000000"/>
          <w:sz w:val="28"/>
          <w:szCs w:val="28"/>
        </w:rPr>
        <w:t>- Phần thứ ba thi tài năng:</w:t>
      </w:r>
      <w:r w:rsidRPr="00E80DD9">
        <w:rPr>
          <w:rFonts w:ascii="Helvetica" w:eastAsia="Times New Roman" w:hAnsi="Helvetica" w:cs="Helvetica"/>
          <w:i/>
          <w:iCs/>
          <w:color w:val="333333"/>
          <w:sz w:val="20"/>
          <w:szCs w:val="20"/>
        </w:rPr>
        <w:t> </w:t>
      </w:r>
      <w:r w:rsidRPr="00E80DD9">
        <w:rPr>
          <w:rFonts w:ascii="Times New Roman" w:eastAsia="Times New Roman" w:hAnsi="Times New Roman" w:cs="Times New Roman"/>
          <w:color w:val="000000"/>
          <w:sz w:val="28"/>
          <w:szCs w:val="28"/>
        </w:rPr>
        <w:t>Thí sinh tự chọn phần tài năng của mình có thể thi thi năng khiếu sở trường của mình như: </w:t>
      </w:r>
      <w:r w:rsidRPr="00E80DD9">
        <w:rPr>
          <w:rFonts w:ascii="Times New Roman" w:eastAsia="Times New Roman" w:hAnsi="Times New Roman" w:cs="Times New Roman"/>
          <w:i/>
          <w:iCs/>
          <w:color w:val="000000"/>
          <w:sz w:val="28"/>
          <w:szCs w:val="28"/>
        </w:rPr>
        <w:t>Hát, múa, chơi nhạc cụ, thể dục nhịp điệu, khiêu vũ, cắm hoa, hùng biện, trang điểm, ảo thuật, võ thuật.</w:t>
      </w:r>
      <w:r>
        <w:rPr>
          <w:rFonts w:ascii="Times New Roman" w:eastAsia="Times New Roman" w:hAnsi="Times New Roman" w:cs="Times New Roman"/>
          <w:color w:val="000000"/>
          <w:sz w:val="28"/>
          <w:szCs w:val="28"/>
        </w:rPr>
        <w:t> Thời gian tối đa là 05</w:t>
      </w:r>
      <w:r w:rsidRPr="00E80DD9">
        <w:rPr>
          <w:rFonts w:ascii="Times New Roman" w:eastAsia="Times New Roman" w:hAnsi="Times New Roman" w:cs="Times New Roman"/>
          <w:color w:val="000000"/>
          <w:sz w:val="28"/>
          <w:szCs w:val="28"/>
        </w:rPr>
        <w:t xml:space="preserve"> phút.</w:t>
      </w:r>
    </w:p>
    <w:p w14:paraId="72F14F4E" w14:textId="15161981" w:rsidR="00E80DD9" w:rsidRPr="0044443E" w:rsidRDefault="00E80DD9" w:rsidP="0044443E">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color w:val="000000"/>
          <w:sz w:val="28"/>
          <w:szCs w:val="28"/>
        </w:rPr>
        <w:t>* </w:t>
      </w:r>
      <w:r w:rsidRPr="00E80DD9">
        <w:rPr>
          <w:rFonts w:ascii="Times New Roman" w:eastAsia="Times New Roman" w:hAnsi="Times New Roman" w:cs="Times New Roman"/>
          <w:b/>
          <w:bCs/>
          <w:i/>
          <w:iCs/>
          <w:color w:val="000000"/>
          <w:sz w:val="28"/>
          <w:szCs w:val="28"/>
        </w:rPr>
        <w:t>Lưu ý:</w:t>
      </w:r>
      <w:r w:rsidR="0044443E">
        <w:rPr>
          <w:rFonts w:ascii="Helvetica" w:eastAsia="Times New Roman" w:hAnsi="Helvetica" w:cs="Helvetica"/>
          <w:color w:val="333333"/>
          <w:sz w:val="20"/>
          <w:szCs w:val="20"/>
        </w:rPr>
        <w:t xml:space="preserve"> </w:t>
      </w:r>
      <w:r w:rsidRPr="0044443E">
        <w:rPr>
          <w:rFonts w:ascii="Times New Roman" w:eastAsia="Times New Roman" w:hAnsi="Times New Roman" w:cs="Times New Roman"/>
          <w:color w:val="000000"/>
          <w:sz w:val="28"/>
          <w:szCs w:val="28"/>
          <w:bdr w:val="none" w:sz="0" w:space="0" w:color="auto" w:frame="1"/>
        </w:rPr>
        <w:t>Về trang phục phần thi này các thí sinh tự chọn sao cho phù hợp với nội dung thi của mình.</w:t>
      </w:r>
      <w:r w:rsidR="0044443E">
        <w:rPr>
          <w:rFonts w:ascii="Helvetica" w:eastAsia="Times New Roman" w:hAnsi="Helvetica" w:cs="Helvetica"/>
          <w:color w:val="333333"/>
          <w:sz w:val="20"/>
          <w:szCs w:val="20"/>
        </w:rPr>
        <w:t xml:space="preserve"> </w:t>
      </w:r>
      <w:r w:rsidRPr="0044443E">
        <w:rPr>
          <w:rFonts w:ascii="Times New Roman" w:eastAsia="Times New Roman" w:hAnsi="Times New Roman" w:cs="Times New Roman"/>
          <w:color w:val="000000"/>
          <w:sz w:val="28"/>
          <w:szCs w:val="28"/>
          <w:bdr w:val="none" w:sz="0" w:space="0" w:color="auto" w:frame="1"/>
        </w:rPr>
        <w:t>Có thể có sự tham gia phụ họa của các thành viên khác trong chi đội, chi đoàn.</w:t>
      </w:r>
      <w:r w:rsidR="0044443E">
        <w:rPr>
          <w:rFonts w:ascii="Helvetica" w:eastAsia="Times New Roman" w:hAnsi="Helvetica" w:cs="Helvetica"/>
          <w:color w:val="333333"/>
          <w:sz w:val="20"/>
          <w:szCs w:val="20"/>
        </w:rPr>
        <w:t xml:space="preserve"> </w:t>
      </w:r>
      <w:r w:rsidRPr="0044443E">
        <w:rPr>
          <w:rFonts w:ascii="Times New Roman" w:eastAsia="Times New Roman" w:hAnsi="Times New Roman" w:cs="Times New Roman"/>
          <w:color w:val="000000"/>
          <w:sz w:val="28"/>
          <w:szCs w:val="28"/>
        </w:rPr>
        <w:t>Thí sinh tự chuẩn bị đạo cụ cho phần thi tài năng của mình</w:t>
      </w:r>
    </w:p>
    <w:p w14:paraId="2E7C5AD9" w14:textId="46F10C22" w:rsidR="00E80DD9" w:rsidRDefault="00E80DD9" w:rsidP="00F14945">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E80DD9">
        <w:rPr>
          <w:rFonts w:ascii="Times New Roman" w:eastAsia="Times New Roman" w:hAnsi="Times New Roman" w:cs="Times New Roman"/>
          <w:b/>
          <w:bCs/>
          <w:color w:val="000000"/>
          <w:sz w:val="28"/>
          <w:szCs w:val="28"/>
        </w:rPr>
        <w:t>4. Cơ cấu giải thưởn</w:t>
      </w:r>
      <w:r w:rsidR="0044443E">
        <w:rPr>
          <w:rFonts w:ascii="Times New Roman" w:eastAsia="Times New Roman" w:hAnsi="Times New Roman" w:cs="Times New Roman"/>
          <w:b/>
          <w:bCs/>
          <w:color w:val="000000"/>
          <w:sz w:val="28"/>
          <w:szCs w:val="28"/>
        </w:rPr>
        <w:t>g</w:t>
      </w:r>
    </w:p>
    <w:p w14:paraId="1D685E19" w14:textId="3C1CD737" w:rsidR="0044443E" w:rsidRDefault="0044443E" w:rsidP="0044443E">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44443E">
        <w:rPr>
          <w:rFonts w:ascii="Times New Roman" w:eastAsia="Times New Roman" w:hAnsi="Times New Roman" w:cs="Times New Roman"/>
          <w:color w:val="333333"/>
          <w:sz w:val="28"/>
          <w:szCs w:val="28"/>
        </w:rPr>
        <w:t>- Trao 01 giả nhất trị giá 150.000đ</w:t>
      </w:r>
      <w:r>
        <w:rPr>
          <w:rFonts w:ascii="Times New Roman" w:eastAsia="Times New Roman" w:hAnsi="Times New Roman" w:cs="Times New Roman"/>
          <w:color w:val="333333"/>
          <w:sz w:val="28"/>
          <w:szCs w:val="28"/>
        </w:rPr>
        <w:t xml:space="preserve">; </w:t>
      </w:r>
      <w:r w:rsidRPr="0044443E">
        <w:rPr>
          <w:rFonts w:ascii="Times New Roman" w:eastAsia="Times New Roman" w:hAnsi="Times New Roman" w:cs="Times New Roman"/>
          <w:color w:val="333333"/>
          <w:sz w:val="28"/>
          <w:szCs w:val="28"/>
        </w:rPr>
        <w:t>Trao 02 giải nhì trị giá 100.000đ</w:t>
      </w:r>
      <w:r>
        <w:rPr>
          <w:rFonts w:ascii="Times New Roman" w:eastAsia="Times New Roman" w:hAnsi="Times New Roman" w:cs="Times New Roman"/>
          <w:color w:val="333333"/>
          <w:sz w:val="28"/>
          <w:szCs w:val="28"/>
        </w:rPr>
        <w:t xml:space="preserve">; </w:t>
      </w:r>
      <w:r w:rsidRPr="0044443E">
        <w:rPr>
          <w:rFonts w:ascii="Times New Roman" w:eastAsia="Times New Roman" w:hAnsi="Times New Roman" w:cs="Times New Roman"/>
          <w:color w:val="333333"/>
          <w:sz w:val="28"/>
          <w:szCs w:val="28"/>
        </w:rPr>
        <w:t>Trao 03 giải ba trị giá 80.000đ</w:t>
      </w:r>
      <w:r>
        <w:rPr>
          <w:rFonts w:ascii="Times New Roman" w:eastAsia="Times New Roman" w:hAnsi="Times New Roman" w:cs="Times New Roman"/>
          <w:color w:val="333333"/>
          <w:sz w:val="28"/>
          <w:szCs w:val="28"/>
        </w:rPr>
        <w:t xml:space="preserve">; </w:t>
      </w:r>
      <w:r w:rsidRPr="0044443E">
        <w:rPr>
          <w:rFonts w:ascii="Times New Roman" w:eastAsia="Times New Roman" w:hAnsi="Times New Roman" w:cs="Times New Roman"/>
          <w:color w:val="333333"/>
          <w:sz w:val="28"/>
          <w:szCs w:val="28"/>
        </w:rPr>
        <w:t>Trao 09 giải khuyến khích trị giá 50.000đ</w:t>
      </w:r>
      <w:r>
        <w:rPr>
          <w:rFonts w:ascii="Times New Roman" w:eastAsia="Times New Roman" w:hAnsi="Times New Roman" w:cs="Times New Roman"/>
          <w:color w:val="333333"/>
          <w:sz w:val="28"/>
          <w:szCs w:val="28"/>
        </w:rPr>
        <w:t>.</w:t>
      </w:r>
    </w:p>
    <w:p w14:paraId="39793B5D" w14:textId="3E034052" w:rsidR="0044443E" w:rsidRPr="0044443E" w:rsidRDefault="0044443E" w:rsidP="0044443E">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Nguồn kinh phí được trích từ quỹ thi đua khen thưởng của Đoàn trường và các nguồn xã hội hóa hợp pháp khác.</w:t>
      </w:r>
    </w:p>
    <w:p w14:paraId="251437D0" w14:textId="5DB4D099" w:rsidR="00E80DD9" w:rsidRPr="00E80DD9" w:rsidRDefault="0044443E"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Pr>
          <w:rFonts w:ascii="Times New Roman" w:eastAsia="Times New Roman" w:hAnsi="Times New Roman" w:cs="Times New Roman"/>
          <w:b/>
          <w:bCs/>
          <w:color w:val="000000"/>
          <w:sz w:val="28"/>
          <w:szCs w:val="28"/>
          <w:shd w:val="clear" w:color="auto" w:fill="FFFFFF"/>
        </w:rPr>
        <w:t>5. Thành phần BGK</w:t>
      </w:r>
    </w:p>
    <w:p w14:paraId="13ADDA31" w14:textId="1A4CF9D0" w:rsidR="00E80DD9" w:rsidRDefault="00602543" w:rsidP="00F14945">
      <w:pPr>
        <w:shd w:val="clear" w:color="auto" w:fill="FFFFFF"/>
        <w:spacing w:before="120" w:after="12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Đ/c Hồ Văn Tuyến -Trưởng ban</w:t>
      </w:r>
    </w:p>
    <w:p w14:paraId="7D222510" w14:textId="52016070" w:rsidR="00602543" w:rsidRDefault="00602543" w:rsidP="00F14945">
      <w:pPr>
        <w:shd w:val="clear" w:color="auto" w:fill="FFFFFF"/>
        <w:spacing w:before="120" w:after="12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Đ/c Mùi Thị Hoàng Yến - Phó Ban</w:t>
      </w:r>
    </w:p>
    <w:p w14:paraId="0F3CB138" w14:textId="38FBBEFD" w:rsidR="00602543" w:rsidRDefault="00602543" w:rsidP="00F14945">
      <w:pPr>
        <w:shd w:val="clear" w:color="auto" w:fill="FFFFFF"/>
        <w:spacing w:before="120" w:after="12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Đ/c Lò Mạnh Trường - Ủy viên</w:t>
      </w:r>
    </w:p>
    <w:p w14:paraId="2CDACDF2" w14:textId="1B6222B0" w:rsidR="00602543" w:rsidRPr="00E80DD9" w:rsidRDefault="00602543"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8"/>
          <w:szCs w:val="28"/>
          <w:shd w:val="clear" w:color="auto" w:fill="FFFFFF"/>
        </w:rPr>
        <w:t>- Đ/c Lường Thị Kiêm - Thư ký</w:t>
      </w:r>
    </w:p>
    <w:p w14:paraId="0F98430D" w14:textId="63C904EA"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b/>
          <w:bCs/>
          <w:color w:val="000000"/>
          <w:sz w:val="28"/>
          <w:szCs w:val="28"/>
          <w:shd w:val="clear" w:color="auto" w:fill="FFFFFF"/>
        </w:rPr>
        <w:t>I</w:t>
      </w:r>
      <w:r w:rsidR="0074220B">
        <w:rPr>
          <w:rFonts w:ascii="Times New Roman" w:eastAsia="Times New Roman" w:hAnsi="Times New Roman" w:cs="Times New Roman"/>
          <w:b/>
          <w:bCs/>
          <w:color w:val="000000"/>
          <w:sz w:val="28"/>
          <w:szCs w:val="28"/>
          <w:shd w:val="clear" w:color="auto" w:fill="FFFFFF"/>
        </w:rPr>
        <w:t>II</w:t>
      </w:r>
      <w:r w:rsidRPr="00E80DD9">
        <w:rPr>
          <w:rFonts w:ascii="Times New Roman" w:eastAsia="Times New Roman" w:hAnsi="Times New Roman" w:cs="Times New Roman"/>
          <w:b/>
          <w:bCs/>
          <w:color w:val="000000"/>
          <w:sz w:val="28"/>
          <w:szCs w:val="28"/>
          <w:shd w:val="clear" w:color="auto" w:fill="FFFFFF"/>
        </w:rPr>
        <w:t xml:space="preserve">. TỔ CHỨC </w:t>
      </w:r>
      <w:r w:rsidR="00FF07D7">
        <w:rPr>
          <w:rFonts w:ascii="Times New Roman" w:eastAsia="Times New Roman" w:hAnsi="Times New Roman" w:cs="Times New Roman"/>
          <w:b/>
          <w:bCs/>
          <w:color w:val="000000"/>
          <w:sz w:val="28"/>
          <w:szCs w:val="28"/>
          <w:shd w:val="clear" w:color="auto" w:fill="FFFFFF"/>
        </w:rPr>
        <w:t xml:space="preserve">VÀ PHỐI HỢP </w:t>
      </w:r>
      <w:r w:rsidRPr="00E80DD9">
        <w:rPr>
          <w:rFonts w:ascii="Times New Roman" w:eastAsia="Times New Roman" w:hAnsi="Times New Roman" w:cs="Times New Roman"/>
          <w:b/>
          <w:bCs/>
          <w:color w:val="000000"/>
          <w:sz w:val="28"/>
          <w:szCs w:val="28"/>
          <w:shd w:val="clear" w:color="auto" w:fill="FFFFFF"/>
        </w:rPr>
        <w:t>THỰC HIỆN</w:t>
      </w:r>
    </w:p>
    <w:p w14:paraId="5F50F481" w14:textId="4C674BF2" w:rsidR="00E80DD9" w:rsidRPr="00E80DD9" w:rsidRDefault="00E80DD9"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b/>
          <w:bCs/>
          <w:color w:val="000000"/>
          <w:sz w:val="28"/>
          <w:szCs w:val="28"/>
          <w:shd w:val="clear" w:color="auto" w:fill="FFFFFF"/>
        </w:rPr>
        <w:t xml:space="preserve">1. Đối với </w:t>
      </w:r>
      <w:r w:rsidR="00602543">
        <w:rPr>
          <w:rFonts w:ascii="Times New Roman" w:eastAsia="Times New Roman" w:hAnsi="Times New Roman" w:cs="Times New Roman"/>
          <w:b/>
          <w:bCs/>
          <w:color w:val="000000"/>
          <w:sz w:val="28"/>
          <w:szCs w:val="28"/>
          <w:shd w:val="clear" w:color="auto" w:fill="FFFFFF"/>
        </w:rPr>
        <w:t>Đ</w:t>
      </w:r>
      <w:r>
        <w:rPr>
          <w:rFonts w:ascii="Times New Roman" w:eastAsia="Times New Roman" w:hAnsi="Times New Roman" w:cs="Times New Roman"/>
          <w:b/>
          <w:bCs/>
          <w:color w:val="000000"/>
          <w:sz w:val="28"/>
          <w:szCs w:val="28"/>
          <w:shd w:val="clear" w:color="auto" w:fill="FFFFFF"/>
        </w:rPr>
        <w:t>oàn</w:t>
      </w:r>
      <w:r w:rsidRPr="00E80DD9">
        <w:rPr>
          <w:rFonts w:ascii="Times New Roman" w:eastAsia="Times New Roman" w:hAnsi="Times New Roman" w:cs="Times New Roman"/>
          <w:b/>
          <w:bCs/>
          <w:color w:val="000000"/>
          <w:sz w:val="28"/>
          <w:szCs w:val="28"/>
          <w:shd w:val="clear" w:color="auto" w:fill="FFFFFF"/>
        </w:rPr>
        <w:t xml:space="preserve"> trườn</w:t>
      </w:r>
      <w:r w:rsidR="00F14945">
        <w:rPr>
          <w:rFonts w:ascii="Times New Roman" w:eastAsia="Times New Roman" w:hAnsi="Times New Roman" w:cs="Times New Roman"/>
          <w:b/>
          <w:bCs/>
          <w:color w:val="000000"/>
          <w:sz w:val="28"/>
          <w:szCs w:val="28"/>
          <w:shd w:val="clear" w:color="auto" w:fill="FFFFFF"/>
        </w:rPr>
        <w:t>g</w:t>
      </w:r>
    </w:p>
    <w:p w14:paraId="0F06AE14" w14:textId="218890A6" w:rsidR="00E80DD9" w:rsidRPr="00E80DD9" w:rsidRDefault="00E80DD9" w:rsidP="00602543">
      <w:pPr>
        <w:shd w:val="clear" w:color="auto" w:fill="FFFFFF"/>
        <w:spacing w:before="120" w:after="120" w:line="240" w:lineRule="auto"/>
        <w:ind w:firstLine="720"/>
        <w:jc w:val="both"/>
        <w:rPr>
          <w:rFonts w:ascii="Helvetica" w:eastAsia="Times New Roman" w:hAnsi="Helvetica" w:cs="Helvetica"/>
          <w:color w:val="333333"/>
          <w:sz w:val="20"/>
          <w:szCs w:val="20"/>
        </w:rPr>
      </w:pPr>
      <w:r w:rsidRPr="00E80DD9">
        <w:rPr>
          <w:rFonts w:ascii="Times New Roman" w:eastAsia="Times New Roman" w:hAnsi="Times New Roman" w:cs="Times New Roman"/>
          <w:color w:val="000000"/>
          <w:sz w:val="28"/>
          <w:szCs w:val="28"/>
          <w:shd w:val="clear" w:color="auto" w:fill="FFFFFF"/>
        </w:rPr>
        <w:lastRenderedPageBreak/>
        <w:t xml:space="preserve">- </w:t>
      </w:r>
      <w:r w:rsidR="00602543">
        <w:rPr>
          <w:rFonts w:ascii="Times New Roman" w:eastAsia="Times New Roman" w:hAnsi="Times New Roman" w:cs="Times New Roman"/>
          <w:color w:val="000000"/>
          <w:sz w:val="28"/>
          <w:szCs w:val="28"/>
          <w:shd w:val="clear" w:color="auto" w:fill="FFFFFF"/>
        </w:rPr>
        <w:t>Đ/c Lò Minh Quảng x</w:t>
      </w:r>
      <w:r w:rsidRPr="00E80DD9">
        <w:rPr>
          <w:rFonts w:ascii="Times New Roman" w:eastAsia="Times New Roman" w:hAnsi="Times New Roman" w:cs="Times New Roman"/>
          <w:color w:val="000000"/>
          <w:sz w:val="28"/>
          <w:szCs w:val="28"/>
          <w:shd w:val="clear" w:color="auto" w:fill="FFFFFF"/>
        </w:rPr>
        <w:t xml:space="preserve">ây dựng </w:t>
      </w:r>
      <w:r w:rsidR="00602543">
        <w:rPr>
          <w:rFonts w:ascii="Times New Roman" w:eastAsia="Times New Roman" w:hAnsi="Times New Roman" w:cs="Times New Roman"/>
          <w:color w:val="000000"/>
          <w:sz w:val="28"/>
          <w:szCs w:val="28"/>
          <w:shd w:val="clear" w:color="auto" w:fill="FFFFFF"/>
        </w:rPr>
        <w:t xml:space="preserve">và triển khai </w:t>
      </w:r>
      <w:r w:rsidRPr="00E80DD9">
        <w:rPr>
          <w:rFonts w:ascii="Times New Roman" w:eastAsia="Times New Roman" w:hAnsi="Times New Roman" w:cs="Times New Roman"/>
          <w:color w:val="000000"/>
          <w:sz w:val="28"/>
          <w:szCs w:val="28"/>
          <w:shd w:val="clear" w:color="auto" w:fill="FFFFFF"/>
        </w:rPr>
        <w:t xml:space="preserve">kế hoạch </w:t>
      </w:r>
      <w:r w:rsidR="00602543">
        <w:rPr>
          <w:rFonts w:ascii="Times New Roman" w:eastAsia="Times New Roman" w:hAnsi="Times New Roman" w:cs="Times New Roman"/>
          <w:color w:val="000000"/>
          <w:sz w:val="28"/>
          <w:szCs w:val="28"/>
          <w:shd w:val="clear" w:color="auto" w:fill="FFFFFF"/>
        </w:rPr>
        <w:t xml:space="preserve">đến các chi đoàn, chi đội, </w:t>
      </w:r>
      <w:r w:rsidRPr="00E80DD9">
        <w:rPr>
          <w:rFonts w:ascii="Times New Roman" w:eastAsia="Times New Roman" w:hAnsi="Times New Roman" w:cs="Times New Roman"/>
          <w:color w:val="000000"/>
          <w:sz w:val="28"/>
          <w:szCs w:val="28"/>
          <w:shd w:val="clear" w:color="auto" w:fill="FFFFFF"/>
        </w:rPr>
        <w:t>kiểm tra tiến độ thực hiện</w:t>
      </w:r>
      <w:r w:rsidR="00602543">
        <w:rPr>
          <w:rFonts w:ascii="Times New Roman" w:eastAsia="Times New Roman" w:hAnsi="Times New Roman" w:cs="Times New Roman"/>
          <w:color w:val="000000"/>
          <w:sz w:val="28"/>
          <w:szCs w:val="28"/>
          <w:shd w:val="clear" w:color="auto" w:fill="FFFFFF"/>
        </w:rPr>
        <w:t>, báo cáo Bí thư đoàn trường về tình hình chuẩn bị, tập luyện của các đội thi.</w:t>
      </w:r>
    </w:p>
    <w:p w14:paraId="0E50F389" w14:textId="3587759D" w:rsidR="00E80DD9" w:rsidRDefault="00E80DD9" w:rsidP="00F14945">
      <w:pPr>
        <w:shd w:val="clear" w:color="auto" w:fill="FFFFFF"/>
        <w:spacing w:before="120" w:after="120" w:line="240" w:lineRule="auto"/>
        <w:ind w:firstLine="720"/>
        <w:jc w:val="both"/>
        <w:rPr>
          <w:rFonts w:ascii="Times New Roman" w:eastAsia="Times New Roman" w:hAnsi="Times New Roman" w:cs="Times New Roman"/>
          <w:color w:val="000000"/>
          <w:sz w:val="28"/>
          <w:szCs w:val="28"/>
          <w:shd w:val="clear" w:color="auto" w:fill="FFFFFF"/>
        </w:rPr>
      </w:pPr>
      <w:r w:rsidRPr="00E80DD9">
        <w:rPr>
          <w:rFonts w:ascii="Times New Roman" w:eastAsia="Times New Roman" w:hAnsi="Times New Roman" w:cs="Times New Roman"/>
          <w:color w:val="000000"/>
          <w:sz w:val="28"/>
          <w:szCs w:val="28"/>
          <w:shd w:val="clear" w:color="auto" w:fill="FFFFFF"/>
        </w:rPr>
        <w:t xml:space="preserve">- </w:t>
      </w:r>
      <w:r w:rsidR="00602543">
        <w:rPr>
          <w:rFonts w:ascii="Times New Roman" w:eastAsia="Times New Roman" w:hAnsi="Times New Roman" w:cs="Times New Roman"/>
          <w:color w:val="000000"/>
          <w:sz w:val="28"/>
          <w:szCs w:val="28"/>
          <w:shd w:val="clear" w:color="auto" w:fill="FFFFFF"/>
        </w:rPr>
        <w:t xml:space="preserve">Đ/c Lò Minh Trường; Hạng A Páo </w:t>
      </w:r>
      <w:r w:rsidR="00B54AE7">
        <w:rPr>
          <w:rFonts w:ascii="Times New Roman" w:eastAsia="Times New Roman" w:hAnsi="Times New Roman" w:cs="Times New Roman"/>
          <w:color w:val="000000"/>
          <w:sz w:val="28"/>
          <w:szCs w:val="28"/>
          <w:shd w:val="clear" w:color="auto" w:fill="FFFFFF"/>
        </w:rPr>
        <w:t xml:space="preserve">phu trách và </w:t>
      </w:r>
      <w:r w:rsidR="00AA25C8">
        <w:rPr>
          <w:rFonts w:ascii="Times New Roman" w:eastAsia="Times New Roman" w:hAnsi="Times New Roman" w:cs="Times New Roman"/>
          <w:color w:val="000000"/>
          <w:sz w:val="28"/>
          <w:szCs w:val="28"/>
          <w:shd w:val="clear" w:color="auto" w:fill="FFFFFF"/>
        </w:rPr>
        <w:t xml:space="preserve">chỉ đạo lớp trực tuần </w:t>
      </w:r>
      <w:r w:rsidR="00602543">
        <w:rPr>
          <w:rFonts w:ascii="Times New Roman" w:eastAsia="Times New Roman" w:hAnsi="Times New Roman" w:cs="Times New Roman"/>
          <w:color w:val="000000"/>
          <w:sz w:val="28"/>
          <w:szCs w:val="28"/>
          <w:shd w:val="clear" w:color="auto" w:fill="FFFFFF"/>
        </w:rPr>
        <w:t>c</w:t>
      </w:r>
      <w:r w:rsidRPr="00E80DD9">
        <w:rPr>
          <w:rFonts w:ascii="Times New Roman" w:eastAsia="Times New Roman" w:hAnsi="Times New Roman" w:cs="Times New Roman"/>
          <w:color w:val="000000"/>
          <w:sz w:val="28"/>
          <w:szCs w:val="28"/>
          <w:shd w:val="clear" w:color="auto" w:fill="FFFFFF"/>
        </w:rPr>
        <w:t>huẩn bị các điều kiện về cơ sở vật chất phục vụ cho Hội thi</w:t>
      </w:r>
      <w:r w:rsidR="00602543">
        <w:rPr>
          <w:rFonts w:ascii="Times New Roman" w:eastAsia="Times New Roman" w:hAnsi="Times New Roman" w:cs="Times New Roman"/>
          <w:color w:val="000000"/>
          <w:sz w:val="28"/>
          <w:szCs w:val="28"/>
          <w:shd w:val="clear" w:color="auto" w:fill="FFFFFF"/>
        </w:rPr>
        <w:t xml:space="preserve"> (Makets; Khánh tiết sân khấu; Âm thanh ánh sáng; Bàn ghế đại biểu…vv).</w:t>
      </w:r>
    </w:p>
    <w:p w14:paraId="53AAAAF9" w14:textId="52C3C788" w:rsidR="00602543" w:rsidRPr="00E80DD9" w:rsidRDefault="00602543" w:rsidP="00F14945">
      <w:pPr>
        <w:shd w:val="clear" w:color="auto" w:fill="FFFFFF"/>
        <w:spacing w:before="120" w:after="120" w:line="240" w:lineRule="auto"/>
        <w:ind w:firstLine="720"/>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8"/>
          <w:szCs w:val="28"/>
          <w:shd w:val="clear" w:color="auto" w:fill="FFFFFF"/>
        </w:rPr>
        <w:t xml:space="preserve">- Đ/c Lường Thị Kiêm (Nhóm trưởng); Mùi Thị Hoàng Yến; Tòng Thị Điện  phụ trách nước uống đại biểu; Phiếu chấm của BGK; </w:t>
      </w:r>
      <w:r w:rsidR="0074220B">
        <w:rPr>
          <w:rFonts w:ascii="Times New Roman" w:eastAsia="Times New Roman" w:hAnsi="Times New Roman" w:cs="Times New Roman"/>
          <w:color w:val="000000"/>
          <w:sz w:val="28"/>
          <w:szCs w:val="28"/>
          <w:shd w:val="clear" w:color="auto" w:fill="FFFFFF"/>
        </w:rPr>
        <w:t>Phần thưởng theo cơ cấu giải.</w:t>
      </w:r>
    </w:p>
    <w:p w14:paraId="529B8012" w14:textId="3BCA9921" w:rsidR="00E80DD9" w:rsidRDefault="00E80DD9" w:rsidP="00F14945">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shd w:val="clear" w:color="auto" w:fill="FFFFFF"/>
          <w:lang w:val="it-IT"/>
        </w:rPr>
      </w:pPr>
      <w:r w:rsidRPr="00E80DD9">
        <w:rPr>
          <w:rFonts w:ascii="Times New Roman" w:eastAsia="Times New Roman" w:hAnsi="Times New Roman" w:cs="Times New Roman"/>
          <w:b/>
          <w:bCs/>
          <w:color w:val="000000"/>
          <w:sz w:val="28"/>
          <w:szCs w:val="28"/>
          <w:shd w:val="clear" w:color="auto" w:fill="FFFFFF"/>
          <w:lang w:val="it-IT"/>
        </w:rPr>
        <w:t>2. Đối với các</w:t>
      </w:r>
      <w:r w:rsidR="00371130">
        <w:rPr>
          <w:rFonts w:ascii="Times New Roman" w:eastAsia="Times New Roman" w:hAnsi="Times New Roman" w:cs="Times New Roman"/>
          <w:b/>
          <w:bCs/>
          <w:color w:val="000000"/>
          <w:sz w:val="28"/>
          <w:szCs w:val="28"/>
          <w:shd w:val="clear" w:color="auto" w:fill="FFFFFF"/>
          <w:lang w:val="it-IT"/>
        </w:rPr>
        <w:t xml:space="preserve"> GVCN</w:t>
      </w:r>
    </w:p>
    <w:p w14:paraId="328D204F" w14:textId="481DBA28" w:rsidR="00E80DD9" w:rsidRPr="0074220B" w:rsidRDefault="0074220B" w:rsidP="0074220B">
      <w:pPr>
        <w:shd w:val="clear" w:color="auto" w:fill="FFFFFF"/>
        <w:spacing w:before="120" w:after="120" w:line="240" w:lineRule="auto"/>
        <w:ind w:firstLine="720"/>
        <w:jc w:val="both"/>
        <w:rPr>
          <w:rFonts w:ascii="Helvetica" w:eastAsia="Times New Roman" w:hAnsi="Helvetica" w:cs="Helvetica"/>
          <w:color w:val="333333"/>
          <w:sz w:val="20"/>
          <w:szCs w:val="20"/>
        </w:rPr>
      </w:pPr>
      <w:r w:rsidRPr="0074220B">
        <w:rPr>
          <w:rFonts w:ascii="Times New Roman" w:eastAsia="Times New Roman" w:hAnsi="Times New Roman" w:cs="Times New Roman"/>
          <w:color w:val="000000"/>
          <w:sz w:val="28"/>
          <w:szCs w:val="28"/>
          <w:shd w:val="clear" w:color="auto" w:fill="FFFFFF"/>
          <w:lang w:val="it-IT"/>
        </w:rPr>
        <w:t>- Hướng dẫn và phân công học sinh tham gia cuộc thi.</w:t>
      </w:r>
      <w:r w:rsidRPr="0074220B">
        <w:rPr>
          <w:rFonts w:ascii="Helvetica" w:eastAsia="Times New Roman" w:hAnsi="Helvetica" w:cs="Helvetica"/>
          <w:color w:val="333333"/>
          <w:sz w:val="20"/>
          <w:szCs w:val="20"/>
        </w:rPr>
        <w:t xml:space="preserve"> </w:t>
      </w:r>
      <w:r w:rsidR="00E80DD9" w:rsidRPr="0074220B">
        <w:rPr>
          <w:rFonts w:ascii="Times New Roman" w:eastAsia="Times New Roman" w:hAnsi="Times New Roman" w:cs="Times New Roman"/>
          <w:color w:val="000000"/>
          <w:sz w:val="28"/>
          <w:szCs w:val="28"/>
          <w:shd w:val="clear" w:color="auto" w:fill="FFFFFF"/>
          <w:lang w:val="it-IT"/>
        </w:rPr>
        <w:t>Triển khai cụ thể kế hoạch đến từng học sinh. Khuyến khích và cổ vũ đội viên tích cực tham gia.</w:t>
      </w:r>
    </w:p>
    <w:p w14:paraId="7CAD8B40" w14:textId="0DEC6E96" w:rsidR="00F14945" w:rsidRDefault="00E80DD9" w:rsidP="0074220B">
      <w:pPr>
        <w:shd w:val="clear" w:color="auto" w:fill="FFFFFF"/>
        <w:spacing w:before="120" w:after="120" w:line="240" w:lineRule="auto"/>
        <w:ind w:firstLine="720"/>
        <w:jc w:val="both"/>
        <w:rPr>
          <w:rFonts w:ascii="Times New Roman" w:eastAsia="Times New Roman" w:hAnsi="Times New Roman" w:cs="Times New Roman"/>
          <w:color w:val="000000"/>
          <w:sz w:val="28"/>
          <w:szCs w:val="28"/>
          <w:shd w:val="clear" w:color="auto" w:fill="FFFFFF"/>
          <w:lang w:val="it-IT"/>
        </w:rPr>
      </w:pPr>
      <w:r w:rsidRPr="00E80DD9">
        <w:rPr>
          <w:rFonts w:ascii="Times New Roman" w:eastAsia="Times New Roman" w:hAnsi="Times New Roman" w:cs="Times New Roman"/>
          <w:color w:val="000000"/>
          <w:sz w:val="28"/>
          <w:szCs w:val="28"/>
          <w:shd w:val="clear" w:color="auto" w:fill="FFFFFF"/>
          <w:lang w:val="it-IT"/>
        </w:rPr>
        <w:t xml:space="preserve">- </w:t>
      </w:r>
      <w:r w:rsidR="0074220B">
        <w:rPr>
          <w:rFonts w:ascii="Times New Roman" w:eastAsia="Times New Roman" w:hAnsi="Times New Roman" w:cs="Times New Roman"/>
          <w:color w:val="000000"/>
          <w:sz w:val="28"/>
          <w:szCs w:val="28"/>
          <w:shd w:val="clear" w:color="auto" w:fill="FFFFFF"/>
          <w:lang w:val="it-IT"/>
        </w:rPr>
        <w:t>Lập danh sách học sinh và tên tiết mục tham gia về Đ/c Lường Thị Kiêm chậm nhất vào 11h00 ngày 12/10/2021.</w:t>
      </w:r>
    </w:p>
    <w:p w14:paraId="425B2B89" w14:textId="26F99FEB" w:rsidR="00AA25C8" w:rsidRDefault="00AA25C8" w:rsidP="0074220B">
      <w:pPr>
        <w:shd w:val="clear" w:color="auto" w:fill="FFFFFF"/>
        <w:spacing w:before="120" w:after="120" w:line="240" w:lineRule="auto"/>
        <w:ind w:firstLine="720"/>
        <w:jc w:val="both"/>
        <w:rPr>
          <w:rFonts w:ascii="Times New Roman" w:eastAsia="Times New Roman" w:hAnsi="Times New Roman" w:cs="Times New Roman"/>
          <w:color w:val="000000"/>
          <w:sz w:val="28"/>
          <w:szCs w:val="28"/>
          <w:shd w:val="clear" w:color="auto" w:fill="FFFFFF"/>
          <w:lang w:val="it-IT"/>
        </w:rPr>
      </w:pPr>
      <w:r>
        <w:rPr>
          <w:rFonts w:ascii="Times New Roman" w:eastAsia="Times New Roman" w:hAnsi="Times New Roman" w:cs="Times New Roman"/>
          <w:color w:val="000000"/>
          <w:sz w:val="28"/>
          <w:szCs w:val="28"/>
          <w:shd w:val="clear" w:color="auto" w:fill="FFFFFF"/>
          <w:lang w:val="it-IT"/>
        </w:rPr>
        <w:t>- GVCN lớp trực tuần phối hợp với Đoàn trường chỉ đạo học sinh chuẩn bị khánh tiết, âm thanh, ánh sáng, kê bàn ghế đại biểu.</w:t>
      </w:r>
    </w:p>
    <w:p w14:paraId="57A31F46" w14:textId="32286D2A" w:rsidR="00FF07D7" w:rsidRDefault="00FF07D7" w:rsidP="0074220B">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shd w:val="clear" w:color="auto" w:fill="FFFFFF"/>
          <w:lang w:val="it-IT"/>
        </w:rPr>
      </w:pPr>
      <w:r w:rsidRPr="00FF07D7">
        <w:rPr>
          <w:rFonts w:ascii="Times New Roman" w:eastAsia="Times New Roman" w:hAnsi="Times New Roman" w:cs="Times New Roman"/>
          <w:b/>
          <w:bCs/>
          <w:color w:val="000000"/>
          <w:sz w:val="28"/>
          <w:szCs w:val="28"/>
          <w:shd w:val="clear" w:color="auto" w:fill="FFFFFF"/>
          <w:lang w:val="it-IT"/>
        </w:rPr>
        <w:t>3. Ban Cơ sở vật chất</w:t>
      </w:r>
    </w:p>
    <w:p w14:paraId="53F0B93A" w14:textId="20C703E0" w:rsidR="00AA25C8" w:rsidRPr="00AA25C8" w:rsidRDefault="00AA25C8" w:rsidP="0074220B">
      <w:pPr>
        <w:shd w:val="clear" w:color="auto" w:fill="FFFFFF"/>
        <w:spacing w:before="120" w:after="120" w:line="240" w:lineRule="auto"/>
        <w:ind w:firstLine="720"/>
        <w:jc w:val="both"/>
        <w:rPr>
          <w:rFonts w:ascii="Times New Roman" w:eastAsia="Times New Roman" w:hAnsi="Times New Roman" w:cs="Times New Roman"/>
          <w:color w:val="000000"/>
          <w:sz w:val="28"/>
          <w:szCs w:val="28"/>
          <w:shd w:val="clear" w:color="auto" w:fill="FFFFFF"/>
          <w:lang w:val="it-IT"/>
        </w:rPr>
      </w:pPr>
      <w:r w:rsidRPr="00AA25C8">
        <w:rPr>
          <w:rFonts w:ascii="Times New Roman" w:eastAsia="Times New Roman" w:hAnsi="Times New Roman" w:cs="Times New Roman"/>
          <w:color w:val="000000"/>
          <w:sz w:val="28"/>
          <w:szCs w:val="28"/>
          <w:shd w:val="clear" w:color="auto" w:fill="FFFFFF"/>
          <w:lang w:val="it-IT"/>
        </w:rPr>
        <w:t>- Hỗ trợ Đoàn trường nắp đặt hệ thống âm thanh, ánh sáng phụ vụ chương trình Cuộc thi.</w:t>
      </w:r>
    </w:p>
    <w:p w14:paraId="65D89F0D" w14:textId="056882CF" w:rsidR="00F14945" w:rsidRPr="00F14945" w:rsidRDefault="00F14945" w:rsidP="00F14945">
      <w:pPr>
        <w:tabs>
          <w:tab w:val="left" w:pos="720"/>
          <w:tab w:val="left" w:pos="3560"/>
        </w:tabs>
        <w:spacing w:before="120" w:after="120" w:line="240" w:lineRule="auto"/>
        <w:jc w:val="both"/>
        <w:rPr>
          <w:rFonts w:ascii="Times New Roman" w:eastAsia="Calibri" w:hAnsi="Times New Roman" w:cs="Times New Roman"/>
          <w:color w:val="000000"/>
          <w:sz w:val="28"/>
        </w:rPr>
      </w:pPr>
      <w:r>
        <w:rPr>
          <w:rFonts w:ascii="Times New Roman" w:eastAsia="Times New Roman" w:hAnsi="Times New Roman" w:cs="Times New Roman"/>
          <w:color w:val="000000"/>
          <w:sz w:val="28"/>
          <w:szCs w:val="28"/>
          <w:shd w:val="clear" w:color="auto" w:fill="FFFFFF"/>
          <w:lang w:val="it-IT"/>
        </w:rPr>
        <w:tab/>
      </w:r>
      <w:r w:rsidR="00E80DD9" w:rsidRPr="00E80DD9">
        <w:rPr>
          <w:rFonts w:ascii="Times New Roman" w:eastAsia="Times New Roman" w:hAnsi="Times New Roman" w:cs="Times New Roman"/>
          <w:color w:val="000000"/>
          <w:sz w:val="28"/>
          <w:szCs w:val="28"/>
          <w:shd w:val="clear" w:color="auto" w:fill="FFFFFF"/>
          <w:lang w:val="it-IT"/>
        </w:rPr>
        <w:t xml:space="preserve">Trên đây là </w:t>
      </w:r>
      <w:r>
        <w:rPr>
          <w:rFonts w:ascii="Times New Roman" w:eastAsia="Times New Roman" w:hAnsi="Times New Roman" w:cs="Times New Roman"/>
          <w:color w:val="000000"/>
          <w:sz w:val="28"/>
          <w:szCs w:val="28"/>
          <w:shd w:val="clear" w:color="auto" w:fill="FFFFFF"/>
          <w:lang w:val="it-IT"/>
        </w:rPr>
        <w:t>K</w:t>
      </w:r>
      <w:r w:rsidR="00E80DD9" w:rsidRPr="00E80DD9">
        <w:rPr>
          <w:rFonts w:ascii="Times New Roman" w:eastAsia="Times New Roman" w:hAnsi="Times New Roman" w:cs="Times New Roman"/>
          <w:color w:val="000000"/>
          <w:sz w:val="28"/>
          <w:szCs w:val="28"/>
          <w:shd w:val="clear" w:color="auto" w:fill="FFFFFF"/>
          <w:lang w:val="it-IT"/>
        </w:rPr>
        <w:t xml:space="preserve">ế hoạch tổ chức </w:t>
      </w:r>
      <w:r w:rsidR="0074220B">
        <w:rPr>
          <w:rFonts w:ascii="Times New Roman" w:eastAsia="Times New Roman" w:hAnsi="Times New Roman" w:cs="Times New Roman"/>
          <w:color w:val="000000"/>
          <w:sz w:val="28"/>
          <w:szCs w:val="28"/>
          <w:shd w:val="clear" w:color="auto" w:fill="FFFFFF"/>
          <w:lang w:val="it-IT"/>
        </w:rPr>
        <w:t>Cuộc</w:t>
      </w:r>
      <w:r w:rsidR="00E80DD9" w:rsidRPr="00E80DD9">
        <w:rPr>
          <w:rFonts w:ascii="Times New Roman" w:eastAsia="Times New Roman" w:hAnsi="Times New Roman" w:cs="Times New Roman"/>
          <w:color w:val="000000"/>
          <w:sz w:val="28"/>
          <w:szCs w:val="28"/>
          <w:shd w:val="clear" w:color="auto" w:fill="FFFFFF"/>
          <w:lang w:val="it-IT"/>
        </w:rPr>
        <w:t xml:space="preserve"> </w:t>
      </w:r>
      <w:r w:rsidR="00E80DD9" w:rsidRPr="00F14945">
        <w:rPr>
          <w:rFonts w:ascii="Times New Roman" w:eastAsia="Times New Roman" w:hAnsi="Times New Roman" w:cs="Times New Roman"/>
          <w:color w:val="000000"/>
          <w:sz w:val="28"/>
          <w:szCs w:val="28"/>
          <w:shd w:val="clear" w:color="auto" w:fill="FFFFFF"/>
          <w:lang w:val="it-IT"/>
        </w:rPr>
        <w:t>thi </w:t>
      </w:r>
      <w:r w:rsidR="00E80DD9" w:rsidRPr="00F14945">
        <w:rPr>
          <w:rFonts w:ascii="Times New Roman" w:eastAsia="Times New Roman" w:hAnsi="Times New Roman" w:cs="Times New Roman"/>
          <w:color w:val="000000"/>
          <w:sz w:val="28"/>
          <w:szCs w:val="28"/>
          <w:shd w:val="clear" w:color="auto" w:fill="FFFFFF"/>
        </w:rPr>
        <w:t>“Nữ sinh thanh lịch</w:t>
      </w:r>
      <w:r w:rsidRPr="00F14945">
        <w:rPr>
          <w:rFonts w:ascii="Times New Roman" w:eastAsia="Times New Roman" w:hAnsi="Times New Roman" w:cs="Times New Roman"/>
          <w:color w:val="000000"/>
          <w:sz w:val="28"/>
          <w:szCs w:val="28"/>
          <w:shd w:val="clear" w:color="auto" w:fill="FFFFFF"/>
        </w:rPr>
        <w:t>”</w:t>
      </w:r>
      <w:r w:rsidR="00E80DD9" w:rsidRPr="00E80DD9">
        <w:rPr>
          <w:rFonts w:ascii="Helvetica" w:eastAsia="Times New Roman" w:hAnsi="Helvetica" w:cs="Helvetica"/>
          <w:i/>
          <w:iCs/>
          <w:color w:val="333333"/>
          <w:sz w:val="20"/>
          <w:szCs w:val="20"/>
          <w:shd w:val="clear" w:color="auto" w:fill="FFFFFF"/>
        </w:rPr>
        <w:t> </w:t>
      </w:r>
      <w:r w:rsidR="00371130" w:rsidRPr="00F14945">
        <w:rPr>
          <w:rFonts w:ascii="Times New Roman" w:eastAsia="Times New Roman" w:hAnsi="Times New Roman" w:cs="Times New Roman"/>
          <w:color w:val="000000"/>
          <w:sz w:val="28"/>
          <w:szCs w:val="28"/>
          <w:shd w:val="clear" w:color="auto" w:fill="FFFFFF"/>
        </w:rPr>
        <w:t>chào mừng 91</w:t>
      </w:r>
      <w:r w:rsidR="00E80DD9" w:rsidRPr="00F14945">
        <w:rPr>
          <w:rFonts w:ascii="Times New Roman" w:eastAsia="Times New Roman" w:hAnsi="Times New Roman" w:cs="Times New Roman"/>
          <w:color w:val="000000"/>
          <w:sz w:val="28"/>
          <w:szCs w:val="28"/>
          <w:shd w:val="clear" w:color="auto" w:fill="FFFFFF"/>
        </w:rPr>
        <w:t xml:space="preserve"> năm ngày </w:t>
      </w:r>
      <w:r>
        <w:rPr>
          <w:rFonts w:ascii="Times New Roman" w:eastAsia="Times New Roman" w:hAnsi="Times New Roman" w:cs="Times New Roman"/>
          <w:color w:val="000000"/>
          <w:sz w:val="28"/>
          <w:szCs w:val="28"/>
          <w:shd w:val="clear" w:color="auto" w:fill="FFFFFF"/>
        </w:rPr>
        <w:t xml:space="preserve">thành lập </w:t>
      </w:r>
      <w:r w:rsidR="00E80DD9" w:rsidRPr="00F14945">
        <w:rPr>
          <w:rFonts w:ascii="Times New Roman" w:eastAsia="Times New Roman" w:hAnsi="Times New Roman" w:cs="Times New Roman"/>
          <w:color w:val="000000"/>
          <w:sz w:val="28"/>
          <w:szCs w:val="28"/>
          <w:shd w:val="clear" w:color="auto" w:fill="FFFFFF"/>
        </w:rPr>
        <w:t>Hội LHPN Việt nam</w:t>
      </w:r>
      <w:r w:rsidR="00E80DD9" w:rsidRPr="00F14945">
        <w:rPr>
          <w:rFonts w:ascii="Helvetica" w:eastAsia="Times New Roman" w:hAnsi="Helvetica" w:cs="Helvetica"/>
          <w:color w:val="333333"/>
          <w:sz w:val="20"/>
          <w:szCs w:val="20"/>
          <w:shd w:val="clear" w:color="auto" w:fill="FFFFFF"/>
        </w:rPr>
        <w:t> </w:t>
      </w:r>
      <w:r>
        <w:rPr>
          <w:rFonts w:ascii="Helvetica" w:eastAsia="Times New Roman" w:hAnsi="Helvetica" w:cs="Helvetica"/>
          <w:color w:val="333333"/>
          <w:sz w:val="20"/>
          <w:szCs w:val="20"/>
          <w:shd w:val="clear" w:color="auto" w:fill="FFFFFF"/>
        </w:rPr>
        <w:t>(</w:t>
      </w:r>
      <w:r w:rsidR="00371130" w:rsidRPr="00F14945">
        <w:rPr>
          <w:rFonts w:ascii="Times New Roman" w:eastAsia="Times New Roman" w:hAnsi="Times New Roman" w:cs="Times New Roman"/>
          <w:color w:val="000000"/>
          <w:sz w:val="28"/>
          <w:szCs w:val="28"/>
          <w:shd w:val="clear" w:color="auto" w:fill="FFFFFF"/>
        </w:rPr>
        <w:t>20/10/1930</w:t>
      </w:r>
      <w:r>
        <w:rPr>
          <w:rFonts w:ascii="Times New Roman" w:eastAsia="Times New Roman" w:hAnsi="Times New Roman" w:cs="Times New Roman"/>
          <w:color w:val="000000"/>
          <w:sz w:val="28"/>
          <w:szCs w:val="28"/>
          <w:shd w:val="clear" w:color="auto" w:fill="FFFFFF"/>
        </w:rPr>
        <w:t xml:space="preserve"> - </w:t>
      </w:r>
      <w:r w:rsidR="00371130" w:rsidRPr="00F14945">
        <w:rPr>
          <w:rFonts w:ascii="Times New Roman" w:eastAsia="Times New Roman" w:hAnsi="Times New Roman" w:cs="Times New Roman"/>
          <w:color w:val="000000"/>
          <w:sz w:val="28"/>
          <w:szCs w:val="28"/>
          <w:shd w:val="clear" w:color="auto" w:fill="FFFFFF"/>
        </w:rPr>
        <w:t>20/10/202</w:t>
      </w:r>
      <w:r>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lang w:val="it-IT"/>
        </w:rPr>
        <w:t>.</w:t>
      </w:r>
      <w:r w:rsidR="00E80DD9" w:rsidRPr="00E80DD9">
        <w:rPr>
          <w:rFonts w:ascii="Times New Roman" w:eastAsia="Times New Roman" w:hAnsi="Times New Roman" w:cs="Times New Roman"/>
          <w:color w:val="000000"/>
          <w:sz w:val="28"/>
          <w:szCs w:val="28"/>
          <w:shd w:val="clear" w:color="auto" w:fill="FFFFFF"/>
        </w:rPr>
        <w:t> </w:t>
      </w:r>
      <w:r w:rsidR="00371130">
        <w:rPr>
          <w:rFonts w:ascii="Times New Roman" w:eastAsia="Times New Roman" w:hAnsi="Times New Roman" w:cs="Times New Roman"/>
          <w:color w:val="000000"/>
          <w:sz w:val="28"/>
          <w:szCs w:val="28"/>
          <w:shd w:val="clear" w:color="auto" w:fill="FFFFFF"/>
        </w:rPr>
        <w:t>Đoàn</w:t>
      </w:r>
      <w:r w:rsidR="00E80DD9" w:rsidRPr="00E80DD9">
        <w:rPr>
          <w:rFonts w:ascii="Times New Roman" w:eastAsia="Times New Roman" w:hAnsi="Times New Roman" w:cs="Times New Roman"/>
          <w:color w:val="000000"/>
          <w:sz w:val="28"/>
          <w:szCs w:val="28"/>
          <w:shd w:val="clear" w:color="auto" w:fill="FFFFFF"/>
        </w:rPr>
        <w:t> trường đề nghị </w:t>
      </w:r>
      <w:r w:rsidR="00E80DD9" w:rsidRPr="00E80DD9">
        <w:rPr>
          <w:rFonts w:ascii="Times New Roman" w:eastAsia="Times New Roman" w:hAnsi="Times New Roman" w:cs="Times New Roman"/>
          <w:color w:val="000000"/>
          <w:sz w:val="28"/>
          <w:szCs w:val="28"/>
          <w:shd w:val="clear" w:color="auto" w:fill="FFFFFF"/>
          <w:lang w:val="it-IT"/>
        </w:rPr>
        <w:t xml:space="preserve">các </w:t>
      </w:r>
      <w:r w:rsidR="00371130">
        <w:rPr>
          <w:rFonts w:ascii="Times New Roman" w:eastAsia="Times New Roman" w:hAnsi="Times New Roman" w:cs="Times New Roman"/>
          <w:color w:val="000000"/>
          <w:sz w:val="28"/>
          <w:szCs w:val="28"/>
          <w:shd w:val="clear" w:color="auto" w:fill="FFFFFF"/>
          <w:lang w:val="it-IT"/>
        </w:rPr>
        <w:t xml:space="preserve">chi đoàn </w:t>
      </w:r>
      <w:r w:rsidR="00E80DD9" w:rsidRPr="00E80DD9">
        <w:rPr>
          <w:rFonts w:ascii="Times New Roman" w:eastAsia="Times New Roman" w:hAnsi="Times New Roman" w:cs="Times New Roman"/>
          <w:color w:val="000000"/>
          <w:sz w:val="28"/>
          <w:szCs w:val="28"/>
          <w:shd w:val="clear" w:color="auto" w:fill="FFFFFF"/>
          <w:lang w:val="it-IT"/>
        </w:rPr>
        <w:t xml:space="preserve">chi </w:t>
      </w:r>
      <w:r w:rsidR="00FF07D7">
        <w:rPr>
          <w:rFonts w:ascii="Times New Roman" w:eastAsia="Times New Roman" w:hAnsi="Times New Roman" w:cs="Times New Roman"/>
          <w:color w:val="000000"/>
          <w:sz w:val="28"/>
          <w:szCs w:val="28"/>
          <w:shd w:val="clear" w:color="auto" w:fill="FFFFFF"/>
          <w:lang w:val="it-IT"/>
        </w:rPr>
        <w:t>đội</w:t>
      </w:r>
      <w:r w:rsidR="00E80DD9" w:rsidRPr="00E80DD9">
        <w:rPr>
          <w:rFonts w:ascii="Times New Roman" w:eastAsia="Times New Roman" w:hAnsi="Times New Roman" w:cs="Times New Roman"/>
          <w:color w:val="000000"/>
          <w:sz w:val="28"/>
          <w:szCs w:val="28"/>
          <w:shd w:val="clear" w:color="auto" w:fill="FFFFFF"/>
          <w:lang w:val="it-IT"/>
        </w:rPr>
        <w:t xml:space="preserve"> </w:t>
      </w:r>
      <w:r>
        <w:rPr>
          <w:rFonts w:ascii="Times New Roman" w:eastAsia="Times New Roman" w:hAnsi="Times New Roman" w:cs="Times New Roman"/>
          <w:color w:val="000000"/>
          <w:sz w:val="28"/>
          <w:szCs w:val="28"/>
          <w:shd w:val="clear" w:color="auto" w:fill="FFFFFF"/>
          <w:lang w:val="it-IT"/>
        </w:rPr>
        <w:t>nghiêm túc</w:t>
      </w:r>
      <w:r w:rsidR="00E80DD9" w:rsidRPr="00E80DD9">
        <w:rPr>
          <w:rFonts w:ascii="Times New Roman" w:eastAsia="Times New Roman" w:hAnsi="Times New Roman" w:cs="Times New Roman"/>
          <w:color w:val="000000"/>
          <w:sz w:val="28"/>
          <w:szCs w:val="28"/>
          <w:shd w:val="clear" w:color="auto" w:fill="FFFFFF"/>
          <w:lang w:val="it-IT"/>
        </w:rPr>
        <w:t xml:space="preserve"> triển khai, tổ chức tập luyện và tham dự theo đúng kế hoạch đã đề ra</w:t>
      </w:r>
      <w:r>
        <w:rPr>
          <w:rFonts w:ascii="Times New Roman" w:eastAsia="Times New Roman" w:hAnsi="Times New Roman" w:cs="Times New Roman"/>
          <w:color w:val="000000"/>
          <w:sz w:val="28"/>
          <w:szCs w:val="28"/>
          <w:shd w:val="clear" w:color="auto" w:fill="FFFFFF"/>
          <w:lang w:val="it-IT"/>
        </w:rPr>
        <w:t xml:space="preserve">. </w:t>
      </w:r>
      <w:r w:rsidRPr="00F14945">
        <w:rPr>
          <w:rFonts w:ascii="Times New Roman" w:eastAsia="Calibri" w:hAnsi="Times New Roman" w:cs="Times New Roman"/>
          <w:color w:val="000000"/>
          <w:sz w:val="28"/>
        </w:rPr>
        <w:t>Trong quá trình thực hiện nếu có vướng mắc xin trao đổi trực tiếp với các đồng chí trong BTV Đoàn trường hoặc đ/c Tuyến – ĐT: 0971.018.335 để thống nhất giải quyết./.</w:t>
      </w:r>
    </w:p>
    <w:p w14:paraId="31D89782" w14:textId="77777777" w:rsidR="00E80DD9" w:rsidRPr="00E80DD9" w:rsidRDefault="00E80DD9" w:rsidP="00E80DD9">
      <w:pPr>
        <w:shd w:val="clear" w:color="auto" w:fill="FFFFFF"/>
        <w:spacing w:after="0" w:line="240" w:lineRule="auto"/>
        <w:jc w:val="both"/>
        <w:rPr>
          <w:rFonts w:ascii="Helvetica" w:eastAsia="Times New Roman" w:hAnsi="Helvetica" w:cs="Helvetica"/>
          <w:color w:val="333333"/>
          <w:sz w:val="20"/>
          <w:szCs w:val="20"/>
        </w:rPr>
      </w:pPr>
      <w:r w:rsidRPr="00E80DD9">
        <w:rPr>
          <w:rFonts w:ascii="Helvetica" w:eastAsia="Times New Roman" w:hAnsi="Helvetica" w:cs="Helvetica"/>
          <w:color w:val="333333"/>
          <w:sz w:val="20"/>
          <w:szCs w:val="20"/>
        </w:rPr>
        <w:t> </w:t>
      </w:r>
    </w:p>
    <w:tbl>
      <w:tblPr>
        <w:tblW w:w="9356" w:type="dxa"/>
        <w:tblInd w:w="-34" w:type="dxa"/>
        <w:tblLook w:val="00A0" w:firstRow="1" w:lastRow="0" w:firstColumn="1" w:lastColumn="0" w:noHBand="0" w:noVBand="0"/>
      </w:tblPr>
      <w:tblGrid>
        <w:gridCol w:w="3828"/>
        <w:gridCol w:w="5528"/>
      </w:tblGrid>
      <w:tr w:rsidR="0074220B" w:rsidRPr="0074220B" w14:paraId="142ABEB8" w14:textId="77777777" w:rsidTr="00F70FFC">
        <w:tc>
          <w:tcPr>
            <w:tcW w:w="3828" w:type="dxa"/>
            <w:hideMark/>
          </w:tcPr>
          <w:p w14:paraId="234DF67C" w14:textId="77777777" w:rsidR="0074220B" w:rsidRPr="0074220B" w:rsidRDefault="0074220B" w:rsidP="0074220B">
            <w:pPr>
              <w:spacing w:after="0"/>
              <w:ind w:left="34"/>
              <w:jc w:val="both"/>
              <w:rPr>
                <w:rFonts w:ascii="Times New Roman" w:eastAsia="Calibri" w:hAnsi="Times New Roman" w:cs="Times New Roman"/>
                <w:color w:val="000000"/>
                <w:sz w:val="26"/>
                <w:szCs w:val="26"/>
              </w:rPr>
            </w:pPr>
            <w:r w:rsidRPr="0074220B">
              <w:rPr>
                <w:rFonts w:ascii="Times New Roman" w:eastAsia="Calibri" w:hAnsi="Times New Roman" w:cs="Times New Roman"/>
                <w:b/>
                <w:color w:val="000000"/>
                <w:sz w:val="26"/>
                <w:szCs w:val="26"/>
              </w:rPr>
              <w:t>Nơi nhận:</w:t>
            </w:r>
            <w:r w:rsidRPr="0074220B">
              <w:rPr>
                <w:rFonts w:ascii="Times New Roman" w:eastAsia="Calibri" w:hAnsi="Times New Roman" w:cs="Times New Roman"/>
                <w:color w:val="000000"/>
                <w:sz w:val="26"/>
                <w:szCs w:val="26"/>
              </w:rPr>
              <w:tab/>
            </w:r>
          </w:p>
          <w:p w14:paraId="00F5ADF2" w14:textId="216437B2" w:rsidR="0074220B" w:rsidRPr="0074220B" w:rsidRDefault="0074220B" w:rsidP="0074220B">
            <w:pPr>
              <w:spacing w:after="0"/>
              <w:ind w:left="34"/>
              <w:jc w:val="both"/>
              <w:rPr>
                <w:rFonts w:ascii="Times New Roman" w:eastAsia="Calibri" w:hAnsi="Times New Roman" w:cs="Times New Roman"/>
                <w:i/>
                <w:color w:val="000000"/>
                <w:sz w:val="26"/>
                <w:szCs w:val="26"/>
              </w:rPr>
            </w:pPr>
            <w:r w:rsidRPr="0074220B">
              <w:rPr>
                <w:rFonts w:ascii="Times New Roman" w:eastAsia="Calibri" w:hAnsi="Times New Roman" w:cs="Times New Roman"/>
                <w:color w:val="000000"/>
              </w:rPr>
              <w:t>- Chi bộ, BGH (Báo</w:t>
            </w:r>
            <w:r w:rsidR="00521B7C">
              <w:rPr>
                <w:rFonts w:ascii="Times New Roman" w:eastAsia="Calibri" w:hAnsi="Times New Roman" w:cs="Times New Roman"/>
                <w:color w:val="000000"/>
              </w:rPr>
              <w:t xml:space="preserve"> </w:t>
            </w:r>
            <w:r w:rsidRPr="0074220B">
              <w:rPr>
                <w:rFonts w:ascii="Times New Roman" w:eastAsia="Calibri" w:hAnsi="Times New Roman" w:cs="Times New Roman"/>
                <w:color w:val="000000"/>
              </w:rPr>
              <w:t>cáo);</w:t>
            </w:r>
          </w:p>
          <w:p w14:paraId="6C1EC78C" w14:textId="77777777" w:rsidR="0074220B" w:rsidRPr="0074220B" w:rsidRDefault="0074220B" w:rsidP="0074220B">
            <w:pPr>
              <w:spacing w:after="0"/>
              <w:ind w:left="34"/>
              <w:jc w:val="both"/>
              <w:rPr>
                <w:rFonts w:ascii="Times New Roman" w:eastAsia="Calibri" w:hAnsi="Times New Roman" w:cs="Times New Roman"/>
                <w:color w:val="000000"/>
              </w:rPr>
            </w:pPr>
            <w:r w:rsidRPr="0074220B">
              <w:rPr>
                <w:rFonts w:ascii="Times New Roman" w:eastAsia="Calibri" w:hAnsi="Times New Roman" w:cs="Times New Roman"/>
                <w:color w:val="000000"/>
              </w:rPr>
              <w:t>- GVCN; BQLNT; BTHBT (Phối hợp);</w:t>
            </w:r>
          </w:p>
          <w:p w14:paraId="73DA2D42" w14:textId="77777777" w:rsidR="0074220B" w:rsidRPr="0074220B" w:rsidRDefault="0074220B" w:rsidP="0074220B">
            <w:pPr>
              <w:spacing w:after="0"/>
              <w:ind w:left="34"/>
              <w:jc w:val="both"/>
              <w:rPr>
                <w:rFonts w:ascii="Times New Roman" w:eastAsia="Calibri" w:hAnsi="Times New Roman" w:cs="Times New Roman"/>
                <w:i/>
                <w:color w:val="000000"/>
                <w:sz w:val="26"/>
                <w:szCs w:val="26"/>
              </w:rPr>
            </w:pPr>
            <w:r w:rsidRPr="0074220B">
              <w:rPr>
                <w:rFonts w:ascii="Times New Roman" w:eastAsia="Calibri" w:hAnsi="Times New Roman" w:cs="Times New Roman"/>
                <w:color w:val="000000"/>
              </w:rPr>
              <w:t>- HS (Thông báo; Thực hiện);</w:t>
            </w:r>
          </w:p>
          <w:p w14:paraId="14073BD5" w14:textId="77777777" w:rsidR="0074220B" w:rsidRPr="0074220B" w:rsidRDefault="0074220B" w:rsidP="0074220B">
            <w:pPr>
              <w:spacing w:after="0"/>
              <w:ind w:left="34"/>
              <w:jc w:val="both"/>
              <w:rPr>
                <w:rFonts w:ascii="Times New Roman" w:eastAsia="Calibri" w:hAnsi="Times New Roman" w:cs="Times New Roman"/>
                <w:i/>
                <w:color w:val="000000"/>
                <w:sz w:val="26"/>
                <w:szCs w:val="26"/>
              </w:rPr>
            </w:pPr>
            <w:r w:rsidRPr="0074220B">
              <w:rPr>
                <w:rFonts w:ascii="Times New Roman" w:eastAsia="Calibri" w:hAnsi="Times New Roman" w:cs="Times New Roman"/>
                <w:color w:val="000000"/>
              </w:rPr>
              <w:t>- Lưu: VP Đoàn trường</w:t>
            </w:r>
            <w:r w:rsidRPr="0074220B">
              <w:rPr>
                <w:rFonts w:ascii="Times New Roman" w:eastAsia="Calibri" w:hAnsi="Times New Roman" w:cs="Times New Roman"/>
                <w:color w:val="000000"/>
                <w:vertAlign w:val="superscript"/>
              </w:rPr>
              <w:t>( 01b)</w:t>
            </w:r>
            <w:r w:rsidRPr="0074220B">
              <w:rPr>
                <w:rFonts w:ascii="Times New Roman" w:eastAsia="Calibri" w:hAnsi="Times New Roman" w:cs="Times New Roman"/>
                <w:color w:val="000000"/>
              </w:rPr>
              <w:t>.</w:t>
            </w:r>
          </w:p>
        </w:tc>
        <w:tc>
          <w:tcPr>
            <w:tcW w:w="5528" w:type="dxa"/>
          </w:tcPr>
          <w:p w14:paraId="748F21C8" w14:textId="77777777" w:rsidR="0074220B" w:rsidRPr="0074220B" w:rsidRDefault="0074220B" w:rsidP="0074220B">
            <w:pPr>
              <w:spacing w:after="0"/>
              <w:ind w:left="34"/>
              <w:jc w:val="center"/>
              <w:rPr>
                <w:rFonts w:ascii="Times New Roman" w:eastAsia="Calibri" w:hAnsi="Times New Roman" w:cs="Times New Roman"/>
                <w:b/>
                <w:color w:val="000000"/>
                <w:sz w:val="28"/>
              </w:rPr>
            </w:pPr>
            <w:r w:rsidRPr="0074220B">
              <w:rPr>
                <w:rFonts w:ascii="Times New Roman" w:eastAsia="Calibri" w:hAnsi="Times New Roman" w:cs="Times New Roman"/>
                <w:b/>
                <w:color w:val="000000"/>
                <w:sz w:val="28"/>
              </w:rPr>
              <w:t>TM. BAN THƯỜNG VỤ ĐOÀN TRƯỜNG</w:t>
            </w:r>
          </w:p>
          <w:p w14:paraId="320FF9D5" w14:textId="77777777" w:rsidR="0074220B" w:rsidRPr="0074220B" w:rsidRDefault="0074220B" w:rsidP="0074220B">
            <w:pPr>
              <w:spacing w:after="0"/>
              <w:ind w:left="34"/>
              <w:jc w:val="center"/>
              <w:rPr>
                <w:rFonts w:ascii="Times New Roman" w:eastAsia="Calibri" w:hAnsi="Times New Roman" w:cs="Times New Roman"/>
                <w:color w:val="000000"/>
                <w:sz w:val="28"/>
              </w:rPr>
            </w:pPr>
            <w:r w:rsidRPr="0074220B">
              <w:rPr>
                <w:rFonts w:ascii="Times New Roman" w:eastAsia="Calibri" w:hAnsi="Times New Roman" w:cs="Times New Roman"/>
                <w:color w:val="000000"/>
                <w:sz w:val="28"/>
              </w:rPr>
              <w:t>PHÓ BÍ THƯ</w:t>
            </w:r>
          </w:p>
          <w:p w14:paraId="29F023BE" w14:textId="77777777" w:rsidR="0074220B" w:rsidRPr="0074220B" w:rsidRDefault="0074220B" w:rsidP="0074220B">
            <w:pPr>
              <w:spacing w:after="0"/>
              <w:ind w:left="34"/>
              <w:jc w:val="center"/>
              <w:rPr>
                <w:rFonts w:ascii="Times New Roman" w:eastAsia="Calibri" w:hAnsi="Times New Roman" w:cs="Times New Roman"/>
                <w:color w:val="000000"/>
                <w:sz w:val="28"/>
              </w:rPr>
            </w:pPr>
          </w:p>
          <w:p w14:paraId="7C97EECF" w14:textId="77777777" w:rsidR="0074220B" w:rsidRPr="0074220B" w:rsidRDefault="0074220B" w:rsidP="0074220B">
            <w:pPr>
              <w:spacing w:after="0"/>
              <w:ind w:left="34"/>
              <w:jc w:val="center"/>
              <w:rPr>
                <w:rFonts w:ascii="Times New Roman" w:eastAsia="Calibri" w:hAnsi="Times New Roman" w:cs="Times New Roman"/>
                <w:color w:val="000000"/>
                <w:sz w:val="28"/>
              </w:rPr>
            </w:pPr>
          </w:p>
          <w:p w14:paraId="6BB183A4" w14:textId="77777777" w:rsidR="0074220B" w:rsidRPr="0074220B" w:rsidRDefault="0074220B" w:rsidP="0074220B">
            <w:pPr>
              <w:spacing w:after="0"/>
              <w:ind w:left="34"/>
              <w:jc w:val="center"/>
              <w:rPr>
                <w:rFonts w:ascii="Times New Roman" w:eastAsia="Calibri" w:hAnsi="Times New Roman" w:cs="Times New Roman"/>
                <w:color w:val="000000"/>
                <w:sz w:val="28"/>
              </w:rPr>
            </w:pPr>
          </w:p>
          <w:p w14:paraId="141421F1" w14:textId="77777777" w:rsidR="0074220B" w:rsidRPr="0074220B" w:rsidRDefault="0074220B" w:rsidP="0074220B">
            <w:pPr>
              <w:spacing w:after="0"/>
              <w:ind w:left="34"/>
              <w:jc w:val="center"/>
              <w:rPr>
                <w:rFonts w:ascii="Times New Roman" w:eastAsia="Calibri" w:hAnsi="Times New Roman" w:cs="Times New Roman"/>
                <w:color w:val="000000"/>
                <w:sz w:val="28"/>
              </w:rPr>
            </w:pPr>
          </w:p>
          <w:p w14:paraId="6366DBA9" w14:textId="77777777" w:rsidR="0074220B" w:rsidRPr="0074220B" w:rsidRDefault="0074220B" w:rsidP="0074220B">
            <w:pPr>
              <w:spacing w:after="0"/>
              <w:ind w:left="34"/>
              <w:jc w:val="center"/>
              <w:rPr>
                <w:rFonts w:ascii="Times New Roman" w:eastAsia="Calibri" w:hAnsi="Times New Roman" w:cs="Times New Roman"/>
                <w:b/>
                <w:bCs/>
                <w:color w:val="000000"/>
                <w:sz w:val="28"/>
              </w:rPr>
            </w:pPr>
            <w:r w:rsidRPr="0074220B">
              <w:rPr>
                <w:rFonts w:ascii="Times New Roman" w:eastAsia="Calibri" w:hAnsi="Times New Roman" w:cs="Times New Roman"/>
                <w:b/>
                <w:bCs/>
                <w:color w:val="000000"/>
                <w:sz w:val="28"/>
              </w:rPr>
              <w:t>Lò Minh Quảng</w:t>
            </w:r>
          </w:p>
          <w:p w14:paraId="7C05DCAD" w14:textId="77777777" w:rsidR="0074220B" w:rsidRPr="0074220B" w:rsidRDefault="0074220B" w:rsidP="0074220B">
            <w:pPr>
              <w:spacing w:after="0"/>
              <w:ind w:left="34"/>
              <w:jc w:val="center"/>
              <w:rPr>
                <w:rFonts w:ascii="Times New Roman" w:eastAsia="Calibri" w:hAnsi="Times New Roman" w:cs="Times New Roman"/>
                <w:color w:val="000000"/>
                <w:sz w:val="28"/>
              </w:rPr>
            </w:pPr>
          </w:p>
          <w:p w14:paraId="07EFC379" w14:textId="77777777" w:rsidR="0074220B" w:rsidRPr="0074220B" w:rsidRDefault="0074220B" w:rsidP="0074220B">
            <w:pPr>
              <w:spacing w:after="0"/>
              <w:rPr>
                <w:rFonts w:ascii="Times New Roman" w:eastAsia="Calibri" w:hAnsi="Times New Roman" w:cs="Times New Roman"/>
                <w:color w:val="000000"/>
                <w:sz w:val="28"/>
              </w:rPr>
            </w:pPr>
          </w:p>
        </w:tc>
      </w:tr>
    </w:tbl>
    <w:p w14:paraId="2443C3B5" w14:textId="77777777" w:rsidR="00B12ACE" w:rsidRDefault="00B12ACE"/>
    <w:sectPr w:rsidR="00B12ACE" w:rsidSect="0074220B">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A910" w14:textId="77777777" w:rsidR="00A0598F" w:rsidRDefault="00A0598F" w:rsidP="0074220B">
      <w:pPr>
        <w:spacing w:after="0" w:line="240" w:lineRule="auto"/>
      </w:pPr>
      <w:r>
        <w:separator/>
      </w:r>
    </w:p>
  </w:endnote>
  <w:endnote w:type="continuationSeparator" w:id="0">
    <w:p w14:paraId="19A53BA9" w14:textId="77777777" w:rsidR="00A0598F" w:rsidRDefault="00A0598F" w:rsidP="0074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DFB9" w14:textId="77777777" w:rsidR="00A0598F" w:rsidRDefault="00A0598F" w:rsidP="0074220B">
      <w:pPr>
        <w:spacing w:after="0" w:line="240" w:lineRule="auto"/>
      </w:pPr>
      <w:r>
        <w:separator/>
      </w:r>
    </w:p>
  </w:footnote>
  <w:footnote w:type="continuationSeparator" w:id="0">
    <w:p w14:paraId="5DD581DB" w14:textId="77777777" w:rsidR="00A0598F" w:rsidRDefault="00A0598F" w:rsidP="00742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75529"/>
      <w:docPartObj>
        <w:docPartGallery w:val="Page Numbers (Top of Page)"/>
        <w:docPartUnique/>
      </w:docPartObj>
    </w:sdtPr>
    <w:sdtEndPr>
      <w:rPr>
        <w:noProof/>
      </w:rPr>
    </w:sdtEndPr>
    <w:sdtContent>
      <w:p w14:paraId="447A957B" w14:textId="0B9E9223" w:rsidR="0074220B" w:rsidRDefault="007422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592905" w14:textId="77777777" w:rsidR="0074220B" w:rsidRDefault="00742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DD9"/>
    <w:rsid w:val="00195E2F"/>
    <w:rsid w:val="00365DF9"/>
    <w:rsid w:val="00371130"/>
    <w:rsid w:val="00435323"/>
    <w:rsid w:val="0044443E"/>
    <w:rsid w:val="00480A1E"/>
    <w:rsid w:val="00521B7C"/>
    <w:rsid w:val="00602543"/>
    <w:rsid w:val="00622286"/>
    <w:rsid w:val="007002F4"/>
    <w:rsid w:val="0074220B"/>
    <w:rsid w:val="007E66D0"/>
    <w:rsid w:val="00880EDB"/>
    <w:rsid w:val="00895F71"/>
    <w:rsid w:val="00A0598F"/>
    <w:rsid w:val="00A44661"/>
    <w:rsid w:val="00AA25C8"/>
    <w:rsid w:val="00B12ACE"/>
    <w:rsid w:val="00B54AE7"/>
    <w:rsid w:val="00BE553B"/>
    <w:rsid w:val="00E42194"/>
    <w:rsid w:val="00E80DD9"/>
    <w:rsid w:val="00F14945"/>
    <w:rsid w:val="00FF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4AF9"/>
  <w15:docId w15:val="{A352DFBF-234D-4A1C-B6E9-13D05438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D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4945"/>
    <w:pPr>
      <w:ind w:left="720"/>
      <w:contextualSpacing/>
    </w:pPr>
  </w:style>
  <w:style w:type="paragraph" w:styleId="Header">
    <w:name w:val="header"/>
    <w:basedOn w:val="Normal"/>
    <w:link w:val="HeaderChar"/>
    <w:uiPriority w:val="99"/>
    <w:unhideWhenUsed/>
    <w:rsid w:val="00742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20B"/>
  </w:style>
  <w:style w:type="paragraph" w:styleId="Footer">
    <w:name w:val="footer"/>
    <w:basedOn w:val="Normal"/>
    <w:link w:val="FooterChar"/>
    <w:uiPriority w:val="99"/>
    <w:unhideWhenUsed/>
    <w:rsid w:val="00742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0FBB-6D74-42C7-A987-1B74A388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h.tuyen251088@outlook.com</cp:lastModifiedBy>
  <cp:revision>21</cp:revision>
  <dcterms:created xsi:type="dcterms:W3CDTF">2021-10-06T15:45:00Z</dcterms:created>
  <dcterms:modified xsi:type="dcterms:W3CDTF">2021-10-07T04:21:00Z</dcterms:modified>
</cp:coreProperties>
</file>