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D" w:rsidRPr="006B5B0C" w:rsidRDefault="004D18DD" w:rsidP="004D18DD">
      <w:pPr>
        <w:rPr>
          <w:rFonts w:ascii="Arial" w:eastAsia="Arial" w:hAnsi="Arial" w:cs="Times New Roman"/>
          <w:sz w:val="22"/>
          <w:lang w:val="vi-VN" w:eastAsia="vi-VN"/>
        </w:rPr>
      </w:pPr>
    </w:p>
    <w:tbl>
      <w:tblPr>
        <w:tblW w:w="11065" w:type="dxa"/>
        <w:jc w:val="center"/>
        <w:tblLayout w:type="fixed"/>
        <w:tblLook w:val="01E0" w:firstRow="1" w:lastRow="1" w:firstColumn="1" w:lastColumn="1" w:noHBand="0" w:noVBand="0"/>
      </w:tblPr>
      <w:tblGrid>
        <w:gridCol w:w="5278"/>
        <w:gridCol w:w="5787"/>
      </w:tblGrid>
      <w:tr w:rsidR="004D18DD" w:rsidRPr="006B5B0C" w:rsidTr="00C22DAE">
        <w:trPr>
          <w:jc w:val="center"/>
        </w:trPr>
        <w:tc>
          <w:tcPr>
            <w:tcW w:w="5278" w:type="dxa"/>
            <w:shd w:val="clear" w:color="auto" w:fill="auto"/>
          </w:tcPr>
          <w:p w:rsidR="004D18DD" w:rsidRPr="006B5B0C" w:rsidRDefault="004D18DD" w:rsidP="004D18DD">
            <w:pPr>
              <w:spacing w:after="0" w:line="240" w:lineRule="auto"/>
              <w:jc w:val="center"/>
              <w:rPr>
                <w:rFonts w:eastAsia="Times New Roman" w:cs="Times New Roman"/>
                <w:sz w:val="26"/>
                <w:szCs w:val="26"/>
              </w:rPr>
            </w:pPr>
            <w:r w:rsidRPr="006B5B0C">
              <w:rPr>
                <w:rFonts w:eastAsia="Times New Roman" w:cs="Times New Roman"/>
                <w:sz w:val="26"/>
                <w:szCs w:val="26"/>
              </w:rPr>
              <w:t>SỞ GIÁO DỤC VÀ ĐÀO TẠO ĐIỆN BIÊN</w:t>
            </w:r>
          </w:p>
          <w:p w:rsidR="004D18DD" w:rsidRPr="006B5B0C" w:rsidRDefault="004D18DD" w:rsidP="004D18DD">
            <w:pPr>
              <w:spacing w:after="0" w:line="240" w:lineRule="auto"/>
              <w:jc w:val="center"/>
              <w:rPr>
                <w:rFonts w:eastAsia="Times New Roman" w:cs="Times New Roman"/>
                <w:b/>
                <w:sz w:val="26"/>
                <w:szCs w:val="26"/>
              </w:rPr>
            </w:pPr>
            <w:r w:rsidRPr="006B5B0C">
              <w:rPr>
                <w:rFonts w:eastAsia="Times New Roman" w:cs="Times New Roman"/>
                <w:b/>
                <w:sz w:val="26"/>
                <w:szCs w:val="26"/>
              </w:rPr>
              <w:t>TRƯỜNG THCS-THPT TẢ SÌN THÀNG</w:t>
            </w:r>
          </w:p>
          <w:p w:rsidR="004D18DD" w:rsidRPr="006B5B0C" w:rsidRDefault="004D18DD" w:rsidP="004D18DD">
            <w:pPr>
              <w:spacing w:after="0" w:line="240" w:lineRule="auto"/>
              <w:jc w:val="center"/>
              <w:rPr>
                <w:rFonts w:eastAsia="Times New Roman" w:cs="Times New Roman"/>
                <w:sz w:val="26"/>
                <w:szCs w:val="26"/>
              </w:rPr>
            </w:pPr>
            <w:r w:rsidRPr="006B5B0C">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04FBE26D" wp14:editId="4E2A1908">
                      <wp:simplePos x="0" y="0"/>
                      <wp:positionH relativeFrom="column">
                        <wp:posOffset>735331</wp:posOffset>
                      </wp:positionH>
                      <wp:positionV relativeFrom="paragraph">
                        <wp:posOffset>14605</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A03F9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15pt" to="20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"/>
                  </w:pict>
                </mc:Fallback>
              </mc:AlternateContent>
            </w:r>
          </w:p>
          <w:p w:rsidR="004D18DD" w:rsidRPr="006B5B0C" w:rsidRDefault="004D18DD" w:rsidP="004D18DD">
            <w:pPr>
              <w:spacing w:after="0" w:line="240" w:lineRule="auto"/>
              <w:jc w:val="center"/>
              <w:rPr>
                <w:rFonts w:eastAsia="Times New Roman" w:cs="Times New Roman"/>
                <w:sz w:val="26"/>
                <w:szCs w:val="26"/>
              </w:rPr>
            </w:pPr>
          </w:p>
        </w:tc>
        <w:tc>
          <w:tcPr>
            <w:tcW w:w="5787" w:type="dxa"/>
            <w:shd w:val="clear" w:color="auto" w:fill="auto"/>
          </w:tcPr>
          <w:p w:rsidR="004D18DD" w:rsidRPr="006B5B0C" w:rsidRDefault="004D18DD" w:rsidP="004D18DD">
            <w:pPr>
              <w:spacing w:after="0" w:line="240" w:lineRule="auto"/>
              <w:jc w:val="center"/>
              <w:rPr>
                <w:rFonts w:eastAsia="Times New Roman" w:cs="Times New Roman"/>
                <w:b/>
                <w:sz w:val="26"/>
                <w:szCs w:val="26"/>
                <w:lang w:val="vi-VN"/>
              </w:rPr>
            </w:pPr>
            <w:r w:rsidRPr="006B5B0C">
              <w:rPr>
                <w:rFonts w:eastAsia="Times New Roman" w:cs="Times New Roman"/>
                <w:b/>
                <w:sz w:val="26"/>
                <w:szCs w:val="26"/>
                <w:lang w:val="vi-VN"/>
              </w:rPr>
              <w:t>CỘNG HÒA XÃ HỘI CHỦ NGHĨA VIỆT NAM</w:t>
            </w:r>
          </w:p>
          <w:p w:rsidR="004D18DD" w:rsidRPr="006B5B0C" w:rsidRDefault="004D18DD" w:rsidP="004D18DD">
            <w:pPr>
              <w:spacing w:after="0" w:line="240" w:lineRule="auto"/>
              <w:jc w:val="center"/>
              <w:rPr>
                <w:rFonts w:eastAsia="Times New Roman" w:cs="Times New Roman"/>
                <w:b/>
                <w:sz w:val="26"/>
                <w:szCs w:val="26"/>
              </w:rPr>
            </w:pPr>
            <w:r w:rsidRPr="006B5B0C">
              <w:rPr>
                <w:rFonts w:eastAsia="Times New Roman" w:cs="Times New Roman"/>
                <w:b/>
                <w:sz w:val="26"/>
                <w:szCs w:val="26"/>
              </w:rPr>
              <w:t>Độc lập - Tự do – Hạnh phúc</w:t>
            </w:r>
          </w:p>
          <w:p w:rsidR="004D18DD" w:rsidRPr="006B5B0C" w:rsidRDefault="004D18DD" w:rsidP="004D18DD">
            <w:pPr>
              <w:spacing w:after="0" w:line="240" w:lineRule="auto"/>
              <w:rPr>
                <w:rFonts w:eastAsia="Times New Roman" w:cs="Times New Roman"/>
                <w:b/>
                <w:sz w:val="26"/>
                <w:szCs w:val="26"/>
                <w:u w:val="single"/>
              </w:rPr>
            </w:pPr>
            <w:r w:rsidRPr="006B5B0C">
              <w:rPr>
                <w:rFonts w:eastAsia="Times New Roman" w:cs="Times New Roman"/>
                <w:b/>
                <w:noProof/>
                <w:sz w:val="26"/>
                <w:szCs w:val="26"/>
                <w:u w:val="single"/>
              </w:rPr>
              <mc:AlternateContent>
                <mc:Choice Requires="wps">
                  <w:drawing>
                    <wp:anchor distT="0" distB="0" distL="114300" distR="114300" simplePos="0" relativeHeight="251660288" behindDoc="0" locked="0" layoutInCell="1" allowOverlap="1" wp14:anchorId="62207269" wp14:editId="11D1FF03">
                      <wp:simplePos x="0" y="0"/>
                      <wp:positionH relativeFrom="column">
                        <wp:posOffset>717551</wp:posOffset>
                      </wp:positionH>
                      <wp:positionV relativeFrom="paragraph">
                        <wp:posOffset>14605</wp:posOffset>
                      </wp:positionV>
                      <wp:extent cx="20955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9FD57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5pt" to="22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"/>
                  </w:pict>
                </mc:Fallback>
              </mc:AlternateContent>
            </w:r>
          </w:p>
          <w:p w:rsidR="004D18DD" w:rsidRPr="006B5B0C" w:rsidRDefault="004D18DD" w:rsidP="004A207B">
            <w:pPr>
              <w:spacing w:after="0" w:line="240" w:lineRule="auto"/>
              <w:rPr>
                <w:rFonts w:eastAsia="Times New Roman" w:cs="Times New Roman"/>
                <w:b/>
                <w:sz w:val="26"/>
                <w:szCs w:val="26"/>
                <w:u w:val="single"/>
              </w:rPr>
            </w:pPr>
            <w:r w:rsidRPr="006B5B0C">
              <w:rPr>
                <w:rFonts w:eastAsia="Times New Roman" w:cs="Times New Roman"/>
                <w:i/>
                <w:sz w:val="26"/>
                <w:szCs w:val="26"/>
              </w:rPr>
              <w:t xml:space="preserve">               Tủa  Chùa, ngày </w:t>
            </w:r>
            <w:r w:rsidR="004A207B" w:rsidRPr="006B5B0C">
              <w:rPr>
                <w:rFonts w:eastAsia="Times New Roman" w:cs="Times New Roman"/>
                <w:i/>
                <w:sz w:val="26"/>
                <w:szCs w:val="26"/>
              </w:rPr>
              <w:t>01</w:t>
            </w:r>
            <w:r w:rsidRPr="006B5B0C">
              <w:rPr>
                <w:rFonts w:eastAsia="Times New Roman" w:cs="Times New Roman"/>
                <w:i/>
                <w:sz w:val="26"/>
                <w:szCs w:val="26"/>
              </w:rPr>
              <w:t xml:space="preserve"> tháng </w:t>
            </w:r>
            <w:r w:rsidR="004A207B" w:rsidRPr="006B5B0C">
              <w:rPr>
                <w:rFonts w:eastAsia="Times New Roman" w:cs="Times New Roman"/>
                <w:i/>
                <w:sz w:val="26"/>
                <w:szCs w:val="26"/>
              </w:rPr>
              <w:t>9</w:t>
            </w:r>
            <w:r w:rsidRPr="006B5B0C">
              <w:rPr>
                <w:rFonts w:eastAsia="Times New Roman" w:cs="Times New Roman"/>
                <w:i/>
                <w:sz w:val="26"/>
                <w:szCs w:val="26"/>
              </w:rPr>
              <w:t xml:space="preserve"> năm 202</w:t>
            </w:r>
            <w:r w:rsidR="004A207B" w:rsidRPr="006B5B0C">
              <w:rPr>
                <w:rFonts w:eastAsia="Times New Roman" w:cs="Times New Roman"/>
                <w:i/>
                <w:sz w:val="26"/>
                <w:szCs w:val="26"/>
              </w:rPr>
              <w:t>1</w:t>
            </w:r>
          </w:p>
        </w:tc>
      </w:tr>
    </w:tbl>
    <w:p w:rsidR="004D18DD" w:rsidRPr="006B5B0C" w:rsidRDefault="004D18DD" w:rsidP="004D18DD">
      <w:pPr>
        <w:spacing w:after="0" w:line="240" w:lineRule="auto"/>
        <w:rPr>
          <w:rFonts w:ascii="Arial" w:eastAsia="Arial" w:hAnsi="Arial" w:cs="Times New Roman"/>
          <w:sz w:val="26"/>
          <w:szCs w:val="26"/>
          <w:lang w:val="vi-VN" w:eastAsia="vi-VN"/>
        </w:rPr>
      </w:pPr>
    </w:p>
    <w:p w:rsidR="0028622B" w:rsidRPr="006B5B0C" w:rsidRDefault="004A207B" w:rsidP="004D18DD">
      <w:pPr>
        <w:spacing w:after="0" w:line="240" w:lineRule="auto"/>
        <w:jc w:val="center"/>
        <w:rPr>
          <w:rFonts w:eastAsia="Arial" w:cs="Times New Roman"/>
          <w:b/>
          <w:szCs w:val="28"/>
          <w:lang w:eastAsia="vi-VN"/>
        </w:rPr>
      </w:pPr>
      <w:r w:rsidRPr="006B5B0C">
        <w:rPr>
          <w:rFonts w:eastAsia="Arial" w:cs="Times New Roman"/>
          <w:b/>
          <w:szCs w:val="28"/>
          <w:lang w:eastAsia="vi-VN"/>
        </w:rPr>
        <w:t xml:space="preserve">BÁO CÁO </w:t>
      </w:r>
    </w:p>
    <w:p w:rsidR="004D18DD" w:rsidRPr="006B5B0C" w:rsidRDefault="0028622B" w:rsidP="004D18DD">
      <w:pPr>
        <w:spacing w:after="0" w:line="240" w:lineRule="auto"/>
        <w:jc w:val="center"/>
        <w:rPr>
          <w:rFonts w:eastAsia="Arial" w:cs="Times New Roman"/>
          <w:b/>
          <w:szCs w:val="28"/>
          <w:lang w:eastAsia="vi-VN"/>
        </w:rPr>
      </w:pPr>
      <w:r w:rsidRPr="006B5B0C">
        <w:rPr>
          <w:rFonts w:eastAsia="Arial" w:cs="Times New Roman"/>
          <w:b/>
          <w:szCs w:val="28"/>
          <w:lang w:eastAsia="vi-VN"/>
        </w:rPr>
        <w:t xml:space="preserve">Hoạt động tháng 8 và kế hoạch </w:t>
      </w:r>
      <w:r w:rsidR="004D18DD" w:rsidRPr="006B5B0C">
        <w:rPr>
          <w:rFonts w:eastAsia="Arial" w:cs="Times New Roman"/>
          <w:b/>
          <w:szCs w:val="28"/>
          <w:lang w:eastAsia="vi-VN"/>
        </w:rPr>
        <w:t xml:space="preserve">tháng 9 của Ban chuyên môn </w:t>
      </w:r>
    </w:p>
    <w:p w:rsidR="004D18DD" w:rsidRPr="006B5B0C" w:rsidRDefault="004D18DD" w:rsidP="004D18DD">
      <w:pPr>
        <w:spacing w:after="0" w:line="240" w:lineRule="auto"/>
        <w:jc w:val="center"/>
        <w:rPr>
          <w:rFonts w:eastAsia="Arial" w:cs="Times New Roman"/>
          <w:b/>
          <w:szCs w:val="28"/>
          <w:lang w:eastAsia="vi-VN"/>
        </w:rPr>
      </w:pPr>
      <w:r w:rsidRPr="006B5B0C">
        <w:rPr>
          <w:rFonts w:eastAsia="Arial" w:cs="Times New Roman"/>
          <w:b/>
          <w:szCs w:val="28"/>
          <w:lang w:eastAsia="vi-VN"/>
        </w:rPr>
        <w:t>Năm học 202</w:t>
      </w:r>
      <w:r w:rsidR="004A207B" w:rsidRPr="006B5B0C">
        <w:rPr>
          <w:rFonts w:eastAsia="Arial" w:cs="Times New Roman"/>
          <w:b/>
          <w:szCs w:val="28"/>
          <w:lang w:eastAsia="vi-VN"/>
        </w:rPr>
        <w:t>1</w:t>
      </w:r>
      <w:r w:rsidRPr="006B5B0C">
        <w:rPr>
          <w:rFonts w:eastAsia="Arial" w:cs="Times New Roman"/>
          <w:b/>
          <w:szCs w:val="28"/>
          <w:lang w:eastAsia="vi-VN"/>
        </w:rPr>
        <w:t>-202</w:t>
      </w:r>
      <w:r w:rsidR="004A207B" w:rsidRPr="006B5B0C">
        <w:rPr>
          <w:rFonts w:eastAsia="Arial" w:cs="Times New Roman"/>
          <w:b/>
          <w:szCs w:val="28"/>
          <w:lang w:eastAsia="vi-VN"/>
        </w:rPr>
        <w:t>2</w:t>
      </w:r>
    </w:p>
    <w:p w:rsidR="0028622B" w:rsidRPr="006B5B0C" w:rsidRDefault="004D18DD" w:rsidP="004D18DD">
      <w:pPr>
        <w:spacing w:after="0" w:line="276" w:lineRule="auto"/>
        <w:rPr>
          <w:rFonts w:eastAsia="Arial" w:cs="Times New Roman"/>
          <w:b/>
          <w:szCs w:val="28"/>
          <w:lang w:eastAsia="vi-VN"/>
        </w:rPr>
      </w:pPr>
      <w:r w:rsidRPr="006B5B0C">
        <w:rPr>
          <w:rFonts w:eastAsia="Arial" w:cs="Times New Roman"/>
          <w:b/>
          <w:szCs w:val="28"/>
          <w:lang w:eastAsia="vi-VN"/>
        </w:rPr>
        <w:tab/>
      </w:r>
    </w:p>
    <w:p w:rsidR="004D18DD" w:rsidRPr="006B5B0C" w:rsidRDefault="0028622B" w:rsidP="0028622B">
      <w:pPr>
        <w:spacing w:after="0" w:line="240" w:lineRule="auto"/>
        <w:rPr>
          <w:rFonts w:eastAsia="Arial" w:cs="Times New Roman"/>
          <w:szCs w:val="28"/>
          <w:lang w:eastAsia="vi-VN"/>
        </w:rPr>
      </w:pPr>
      <w:r w:rsidRPr="006B5B0C">
        <w:rPr>
          <w:rFonts w:eastAsia="Arial" w:cs="Times New Roman"/>
          <w:b/>
          <w:szCs w:val="28"/>
          <w:lang w:eastAsia="vi-VN"/>
        </w:rPr>
        <w:tab/>
      </w:r>
      <w:r w:rsidR="004D18DD" w:rsidRPr="006B5B0C">
        <w:rPr>
          <w:rFonts w:eastAsia="Arial" w:cs="Times New Roman"/>
          <w:szCs w:val="28"/>
          <w:lang w:eastAsia="vi-VN"/>
        </w:rPr>
        <w:t xml:space="preserve">Căn cứ vào kế hoạch tháng </w:t>
      </w:r>
      <w:r w:rsidR="004A207B" w:rsidRPr="006B5B0C">
        <w:rPr>
          <w:rFonts w:eastAsia="Arial" w:cs="Times New Roman"/>
          <w:szCs w:val="28"/>
          <w:lang w:eastAsia="vi-VN"/>
        </w:rPr>
        <w:t>8</w:t>
      </w:r>
      <w:r w:rsidR="004D18DD" w:rsidRPr="006B5B0C">
        <w:rPr>
          <w:rFonts w:eastAsia="Arial" w:cs="Times New Roman"/>
          <w:szCs w:val="28"/>
          <w:lang w:eastAsia="vi-VN"/>
        </w:rPr>
        <w:t>/202</w:t>
      </w:r>
      <w:r w:rsidR="004A207B" w:rsidRPr="006B5B0C">
        <w:rPr>
          <w:rFonts w:eastAsia="Arial" w:cs="Times New Roman"/>
          <w:szCs w:val="28"/>
          <w:lang w:eastAsia="vi-VN"/>
        </w:rPr>
        <w:t>1</w:t>
      </w:r>
      <w:r w:rsidR="004D18DD" w:rsidRPr="006B5B0C">
        <w:rPr>
          <w:rFonts w:eastAsia="Arial" w:cs="Times New Roman"/>
          <w:szCs w:val="28"/>
          <w:lang w:eastAsia="vi-VN"/>
        </w:rPr>
        <w:t xml:space="preserve"> </w:t>
      </w:r>
      <w:r w:rsidR="004D18DD" w:rsidRPr="006B5B0C">
        <w:rPr>
          <w:rFonts w:eastAsia="Arial" w:cs="Times New Roman"/>
          <w:bCs/>
          <w:szCs w:val="28"/>
          <w:lang w:val="pt-BR" w:eastAsia="vi-VN"/>
        </w:rPr>
        <w:t xml:space="preserve"> của Nhà trường;</w:t>
      </w:r>
    </w:p>
    <w:p w:rsidR="004D18DD" w:rsidRPr="006B5B0C" w:rsidRDefault="004D18DD" w:rsidP="0028622B">
      <w:pPr>
        <w:spacing w:after="0" w:line="240" w:lineRule="auto"/>
        <w:jc w:val="both"/>
        <w:rPr>
          <w:rFonts w:eastAsia="Times New Roman" w:cs="Times New Roman"/>
          <w:szCs w:val="28"/>
        </w:rPr>
      </w:pPr>
      <w:r w:rsidRPr="006B5B0C">
        <w:rPr>
          <w:rFonts w:eastAsia="Times New Roman" w:cs="Times New Roman"/>
          <w:szCs w:val="28"/>
        </w:rPr>
        <w:tab/>
        <w:t>Căn cứ vào kết quả hoạt động tháng 8 của các tổ chuyên môn;</w:t>
      </w:r>
    </w:p>
    <w:p w:rsidR="004D18DD" w:rsidRPr="006B5B0C" w:rsidRDefault="004D18DD" w:rsidP="0028622B">
      <w:pPr>
        <w:spacing w:after="0" w:line="240" w:lineRule="auto"/>
        <w:jc w:val="both"/>
        <w:rPr>
          <w:rFonts w:eastAsia="Times New Roman" w:cs="Times New Roman"/>
          <w:szCs w:val="28"/>
        </w:rPr>
      </w:pPr>
      <w:r w:rsidRPr="006B5B0C">
        <w:rPr>
          <w:rFonts w:eastAsia="Times New Roman" w:cs="Times New Roman"/>
          <w:szCs w:val="28"/>
        </w:rPr>
        <w:tab/>
        <w:t xml:space="preserve">Ban chuyên môn </w:t>
      </w:r>
      <w:r w:rsidR="004A207B" w:rsidRPr="006B5B0C">
        <w:rPr>
          <w:rFonts w:eastAsia="Times New Roman" w:cs="Times New Roman"/>
          <w:szCs w:val="28"/>
        </w:rPr>
        <w:t xml:space="preserve">xin báo cáo kết quả hoạt động tháng 8 và </w:t>
      </w:r>
      <w:r w:rsidRPr="006B5B0C">
        <w:rPr>
          <w:rFonts w:eastAsia="Times New Roman" w:cs="Times New Roman"/>
          <w:szCs w:val="28"/>
        </w:rPr>
        <w:t>xây dựng kế hoạch hoạt động tháng 9 cụ thể như sau:</w:t>
      </w:r>
    </w:p>
    <w:p w:rsidR="004A207B" w:rsidRPr="006B5B0C" w:rsidRDefault="004A207B" w:rsidP="0028622B">
      <w:pPr>
        <w:spacing w:after="0" w:line="240" w:lineRule="auto"/>
        <w:jc w:val="both"/>
        <w:rPr>
          <w:rFonts w:eastAsia="Times New Roman" w:cs="Times New Roman"/>
          <w:b/>
          <w:szCs w:val="28"/>
        </w:rPr>
      </w:pPr>
      <w:r w:rsidRPr="006B5B0C">
        <w:rPr>
          <w:rFonts w:eastAsia="Times New Roman" w:cs="Times New Roman"/>
          <w:b/>
          <w:szCs w:val="28"/>
        </w:rPr>
        <w:tab/>
        <w:t>I. Kết quả hoạt động tháng 8</w:t>
      </w:r>
    </w:p>
    <w:p w:rsidR="004A207B" w:rsidRPr="006B5B0C" w:rsidRDefault="004A207B" w:rsidP="0028622B">
      <w:pPr>
        <w:spacing w:after="0" w:line="240" w:lineRule="auto"/>
        <w:jc w:val="both"/>
        <w:rPr>
          <w:rFonts w:eastAsia="Times New Roman" w:cs="Times New Roman"/>
          <w:b/>
          <w:szCs w:val="28"/>
        </w:rPr>
      </w:pPr>
      <w:r w:rsidRPr="006B5B0C">
        <w:rPr>
          <w:rFonts w:eastAsia="Times New Roman" w:cs="Times New Roman"/>
          <w:b/>
          <w:szCs w:val="28"/>
        </w:rPr>
        <w:tab/>
        <w:t>1. Công tác dạy học</w:t>
      </w:r>
    </w:p>
    <w:p w:rsidR="00A823F0" w:rsidRPr="006B5B0C" w:rsidRDefault="00A823F0" w:rsidP="0028622B">
      <w:pPr>
        <w:spacing w:after="0" w:line="240" w:lineRule="auto"/>
        <w:jc w:val="both"/>
        <w:rPr>
          <w:rFonts w:eastAsia="Times New Roman" w:cs="Times New Roman"/>
          <w:b/>
          <w:szCs w:val="28"/>
        </w:rPr>
      </w:pPr>
      <w:r w:rsidRPr="006B5B0C">
        <w:rPr>
          <w:rFonts w:eastAsia="Times New Roman" w:cs="Times New Roman"/>
          <w:b/>
          <w:szCs w:val="28"/>
        </w:rPr>
        <w:tab/>
        <w:t>* Đã hoàn thành</w:t>
      </w:r>
    </w:p>
    <w:p w:rsidR="004A207B" w:rsidRPr="006B5B0C" w:rsidRDefault="004A207B" w:rsidP="0028622B">
      <w:pPr>
        <w:spacing w:after="0" w:line="240" w:lineRule="auto"/>
        <w:ind w:firstLine="720"/>
        <w:jc w:val="both"/>
        <w:rPr>
          <w:rFonts w:eastAsia="Arial" w:cs="Times New Roman"/>
          <w:szCs w:val="28"/>
          <w:lang w:eastAsia="vi-VN"/>
        </w:rPr>
      </w:pPr>
      <w:r w:rsidRPr="006B5B0C">
        <w:rPr>
          <w:rFonts w:eastAsia="Arial" w:cs="Times New Roman"/>
          <w:szCs w:val="28"/>
          <w:lang w:eastAsia="vi-VN"/>
        </w:rPr>
        <w:t>1) Các tổ đã đề xuất dự kiến PCGD gửi về cho đ/c Hoàng Thị Dung đúng thời gian. Trưởng ban CM đã xây dựng PCGD xin ý kiến lần 1 đúng quy định.</w:t>
      </w:r>
    </w:p>
    <w:p w:rsidR="004A207B" w:rsidRPr="006B5B0C" w:rsidRDefault="004A207B" w:rsidP="0028622B">
      <w:pPr>
        <w:spacing w:after="0" w:line="240" w:lineRule="auto"/>
        <w:ind w:firstLine="720"/>
        <w:jc w:val="both"/>
        <w:rPr>
          <w:rFonts w:eastAsia="Arial" w:cs="Times New Roman"/>
          <w:szCs w:val="28"/>
          <w:lang w:eastAsia="vi-VN"/>
        </w:rPr>
      </w:pPr>
      <w:r w:rsidRPr="006B5B0C">
        <w:rPr>
          <w:rFonts w:eastAsia="Arial" w:cs="Times New Roman"/>
          <w:szCs w:val="28"/>
          <w:lang w:eastAsia="vi-VN"/>
        </w:rPr>
        <w:t>2) Đã hoàn thành công tác tổ chức ôn thi lại và thi lại cho học sinh năm học 2020-2021 đúng quy chế. Đã hoàn thiện điểm đúng quy định.</w:t>
      </w:r>
    </w:p>
    <w:p w:rsidR="004A207B" w:rsidRPr="006B5B0C" w:rsidRDefault="004A207B" w:rsidP="0028622B">
      <w:pPr>
        <w:spacing w:after="0" w:line="240" w:lineRule="auto"/>
        <w:ind w:firstLine="720"/>
        <w:jc w:val="both"/>
        <w:rPr>
          <w:rFonts w:eastAsia="Arial" w:cs="Times New Roman"/>
          <w:szCs w:val="28"/>
          <w:lang w:eastAsia="vi-VN"/>
        </w:rPr>
      </w:pPr>
      <w:r w:rsidRPr="006B5B0C">
        <w:rPr>
          <w:rFonts w:eastAsia="Arial" w:cs="Times New Roman"/>
          <w:szCs w:val="28"/>
          <w:lang w:eastAsia="vi-VN"/>
        </w:rPr>
        <w:t>3) Học sinh tham gia rèn luyện hè từ ngày 20/8/2021 đến 31/8/2021 tương đối đầy đủ.</w:t>
      </w:r>
    </w:p>
    <w:p w:rsidR="004A207B" w:rsidRPr="006B5B0C" w:rsidRDefault="004A207B" w:rsidP="0028622B">
      <w:pPr>
        <w:spacing w:after="0" w:line="240" w:lineRule="auto"/>
        <w:ind w:firstLine="720"/>
        <w:jc w:val="both"/>
        <w:rPr>
          <w:rFonts w:eastAsia="Arial" w:cs="Times New Roman"/>
          <w:szCs w:val="28"/>
          <w:lang w:eastAsia="vi-VN"/>
        </w:rPr>
      </w:pPr>
      <w:r w:rsidRPr="006B5B0C">
        <w:rPr>
          <w:rFonts w:eastAsia="Arial" w:cs="Times New Roman"/>
          <w:szCs w:val="28"/>
          <w:lang w:eastAsia="vi-VN"/>
        </w:rPr>
        <w:t>4) Thực hiện nghiêm túc các hoạt động đầu năm theo kế hoạch chung của nhà trường.</w:t>
      </w:r>
    </w:p>
    <w:p w:rsidR="00A823F0" w:rsidRPr="006B5B0C" w:rsidRDefault="00A823F0" w:rsidP="0028622B">
      <w:pPr>
        <w:spacing w:after="0" w:line="240" w:lineRule="auto"/>
        <w:ind w:firstLine="720"/>
        <w:jc w:val="both"/>
        <w:rPr>
          <w:rFonts w:eastAsia="Arial" w:cs="Times New Roman"/>
          <w:b/>
          <w:szCs w:val="28"/>
          <w:lang w:eastAsia="vi-VN"/>
        </w:rPr>
      </w:pPr>
      <w:r w:rsidRPr="006B5B0C">
        <w:rPr>
          <w:rFonts w:eastAsia="Arial" w:cs="Times New Roman"/>
          <w:b/>
          <w:szCs w:val="28"/>
          <w:lang w:eastAsia="vi-VN"/>
        </w:rPr>
        <w:t xml:space="preserve">* Chưa hoàn thành: </w:t>
      </w:r>
      <w:r w:rsidRPr="006B5B0C">
        <w:rPr>
          <w:rFonts w:eastAsia="Arial" w:cs="Times New Roman"/>
          <w:szCs w:val="28"/>
          <w:lang w:eastAsia="vi-VN"/>
        </w:rPr>
        <w:t>Không</w:t>
      </w:r>
    </w:p>
    <w:p w:rsidR="004A207B" w:rsidRPr="006B5B0C" w:rsidRDefault="004A207B" w:rsidP="0028622B">
      <w:pPr>
        <w:spacing w:after="0" w:line="240" w:lineRule="auto"/>
        <w:ind w:firstLine="720"/>
        <w:jc w:val="both"/>
        <w:rPr>
          <w:rFonts w:eastAsia="Arial" w:cs="Times New Roman"/>
          <w:b/>
          <w:bCs/>
          <w:szCs w:val="28"/>
          <w:lang w:eastAsia="vi-VN"/>
        </w:rPr>
      </w:pPr>
      <w:r w:rsidRPr="006B5B0C">
        <w:rPr>
          <w:rFonts w:eastAsia="Arial" w:cs="Times New Roman"/>
          <w:b/>
          <w:bCs/>
          <w:szCs w:val="28"/>
          <w:lang w:val="vi-VN" w:eastAsia="vi-VN"/>
        </w:rPr>
        <w:t>2. Công tác kiểm tra nội bộ</w:t>
      </w:r>
      <w:r w:rsidRPr="006B5B0C">
        <w:rPr>
          <w:rFonts w:eastAsia="Arial" w:cs="Times New Roman"/>
          <w:b/>
          <w:bCs/>
          <w:szCs w:val="28"/>
          <w:lang w:eastAsia="vi-VN"/>
        </w:rPr>
        <w:t>, khảo thí</w:t>
      </w:r>
    </w:p>
    <w:p w:rsidR="00A823F0" w:rsidRPr="006B5B0C" w:rsidRDefault="00A823F0" w:rsidP="0028622B">
      <w:pPr>
        <w:spacing w:after="0" w:line="240" w:lineRule="auto"/>
        <w:ind w:firstLine="720"/>
        <w:jc w:val="both"/>
        <w:rPr>
          <w:rFonts w:eastAsia="Arial" w:cs="Times New Roman"/>
          <w:b/>
          <w:bCs/>
          <w:szCs w:val="28"/>
          <w:lang w:eastAsia="vi-VN"/>
        </w:rPr>
      </w:pPr>
      <w:r w:rsidRPr="006B5B0C">
        <w:rPr>
          <w:rFonts w:eastAsia="Arial" w:cs="Times New Roman"/>
          <w:b/>
          <w:bCs/>
          <w:szCs w:val="28"/>
          <w:lang w:eastAsia="vi-VN"/>
        </w:rPr>
        <w:t>* Đã hoàn thành:</w:t>
      </w:r>
    </w:p>
    <w:p w:rsidR="004A207B" w:rsidRPr="006B5B0C" w:rsidRDefault="004A207B" w:rsidP="0028622B">
      <w:pPr>
        <w:spacing w:after="0" w:line="240" w:lineRule="auto"/>
        <w:ind w:firstLine="720"/>
        <w:jc w:val="both"/>
        <w:rPr>
          <w:rFonts w:eastAsia="Arial" w:cs="Times New Roman"/>
          <w:bCs/>
          <w:i/>
          <w:szCs w:val="28"/>
          <w:lang w:eastAsia="vi-VN"/>
        </w:rPr>
      </w:pPr>
      <w:r w:rsidRPr="006B5B0C">
        <w:rPr>
          <w:rFonts w:eastAsia="Arial" w:cs="Times New Roman"/>
          <w:bCs/>
          <w:szCs w:val="28"/>
          <w:lang w:eastAsia="vi-VN"/>
        </w:rPr>
        <w:t xml:space="preserve">1) </w:t>
      </w:r>
      <w:r w:rsidR="00A823F0" w:rsidRPr="006B5B0C">
        <w:rPr>
          <w:rFonts w:eastAsia="Arial" w:cs="Times New Roman"/>
          <w:bCs/>
          <w:szCs w:val="28"/>
          <w:lang w:eastAsia="vi-VN"/>
        </w:rPr>
        <w:t>Đã t</w:t>
      </w:r>
      <w:r w:rsidRPr="006B5B0C">
        <w:rPr>
          <w:rFonts w:eastAsia="Arial" w:cs="Times New Roman"/>
          <w:bCs/>
          <w:szCs w:val="28"/>
          <w:lang w:eastAsia="vi-VN"/>
        </w:rPr>
        <w:t xml:space="preserve">ổ chức kiểm tra Hồ sơ tăng giờ </w:t>
      </w:r>
      <w:r w:rsidR="00A823F0" w:rsidRPr="006B5B0C">
        <w:rPr>
          <w:rFonts w:eastAsia="Arial" w:cs="Times New Roman"/>
          <w:bCs/>
          <w:szCs w:val="28"/>
          <w:lang w:eastAsia="vi-VN"/>
        </w:rPr>
        <w:t xml:space="preserve">cho nhóm Thể dục, Mĩ thuật và Hóa học đúng thời gian. </w:t>
      </w:r>
    </w:p>
    <w:p w:rsidR="004A207B" w:rsidRPr="006B5B0C" w:rsidRDefault="004A207B"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2)  </w:t>
      </w:r>
      <w:r w:rsidR="00A823F0" w:rsidRPr="006B5B0C">
        <w:rPr>
          <w:rFonts w:eastAsia="Arial" w:cs="Times New Roman"/>
          <w:bCs/>
          <w:szCs w:val="28"/>
          <w:lang w:eastAsia="vi-VN"/>
        </w:rPr>
        <w:t>Công tác ban hành các quyết định liên quan đến kỳ thi lại đúng quy định; tổ chức coi thi đúng quy chế.</w:t>
      </w:r>
    </w:p>
    <w:p w:rsidR="004A207B" w:rsidRPr="006B5B0C" w:rsidRDefault="004A207B"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3) </w:t>
      </w:r>
      <w:r w:rsidR="00A823F0" w:rsidRPr="006B5B0C">
        <w:rPr>
          <w:rFonts w:eastAsia="Arial" w:cs="Times New Roman"/>
          <w:bCs/>
          <w:szCs w:val="28"/>
          <w:lang w:eastAsia="vi-VN"/>
        </w:rPr>
        <w:t>Giáo viên có học sinh lại tiến hành ôn tập và ra đề thi lại đúng quy định.</w:t>
      </w:r>
    </w:p>
    <w:p w:rsidR="004A207B" w:rsidRPr="006B5B0C" w:rsidRDefault="004A207B"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4) </w:t>
      </w:r>
      <w:r w:rsidR="00A823F0" w:rsidRPr="006B5B0C">
        <w:rPr>
          <w:rFonts w:eastAsia="Arial" w:cs="Times New Roman"/>
          <w:bCs/>
          <w:szCs w:val="28"/>
          <w:lang w:eastAsia="vi-VN"/>
        </w:rPr>
        <w:t>Ban chuyên môn đang d</w:t>
      </w:r>
      <w:r w:rsidRPr="006B5B0C">
        <w:rPr>
          <w:rFonts w:eastAsia="Arial" w:cs="Times New Roman"/>
          <w:bCs/>
          <w:szCs w:val="28"/>
          <w:lang w:eastAsia="vi-VN"/>
        </w:rPr>
        <w:t xml:space="preserve">uyệt các KH: SDTB; bám sát; Phụ đạo; PPCT; BDTX ( </w:t>
      </w:r>
      <w:r w:rsidR="00A823F0" w:rsidRPr="006B5B0C">
        <w:rPr>
          <w:rFonts w:eastAsia="Arial" w:cs="Times New Roman"/>
          <w:bCs/>
          <w:szCs w:val="28"/>
          <w:lang w:eastAsia="vi-VN"/>
        </w:rPr>
        <w:t>Sẽ hoàn thành trước ngày 03/9/2021</w:t>
      </w:r>
      <w:r w:rsidRPr="006B5B0C">
        <w:rPr>
          <w:rFonts w:eastAsia="Arial" w:cs="Times New Roman"/>
          <w:bCs/>
          <w:szCs w:val="28"/>
          <w:lang w:eastAsia="vi-VN"/>
        </w:rPr>
        <w:t xml:space="preserve"> ).</w:t>
      </w:r>
    </w:p>
    <w:p w:rsidR="00A823F0" w:rsidRPr="006B5B0C" w:rsidRDefault="00A823F0" w:rsidP="0028622B">
      <w:pPr>
        <w:spacing w:after="0" w:line="240" w:lineRule="auto"/>
        <w:ind w:firstLine="720"/>
        <w:jc w:val="both"/>
        <w:rPr>
          <w:rFonts w:eastAsia="Arial" w:cs="Times New Roman"/>
          <w:b/>
          <w:bCs/>
          <w:szCs w:val="28"/>
          <w:lang w:eastAsia="vi-VN"/>
        </w:rPr>
      </w:pPr>
      <w:r w:rsidRPr="006B5B0C">
        <w:rPr>
          <w:rFonts w:eastAsia="Arial" w:cs="Times New Roman"/>
          <w:b/>
          <w:bCs/>
          <w:szCs w:val="28"/>
          <w:lang w:eastAsia="vi-VN"/>
        </w:rPr>
        <w:t>* Chưa hoàn thành:</w:t>
      </w:r>
    </w:p>
    <w:p w:rsidR="00A823F0" w:rsidRPr="006B5B0C" w:rsidRDefault="00A823F0"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1) Công tác hoàn thiện hồ sơ tăng giờ của nhóm Thể dục, Văn, Tiếng anh để ra sai sót nhiều dẫn đến công tác hoàn thiện hồ sơ không đúng thời gian.</w:t>
      </w:r>
    </w:p>
    <w:p w:rsidR="00A823F0" w:rsidRPr="006B5B0C" w:rsidRDefault="00A823F0"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2) Đ/c Huyên chưa hoàn thiện hồ sơ thi khảo sát lớp 6,10 theo kế hoạch ( Lí do: danh sách lớp chưa ổn định – sẽ hoàn thành trước ngày 05/9/2021 ).</w:t>
      </w:r>
    </w:p>
    <w:p w:rsidR="00A823F0" w:rsidRPr="006B5B0C" w:rsidRDefault="00A823F0"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lastRenderedPageBreak/>
        <w:t>3) Đ/c Huyên chưa ban hành mẫu xây dựng kế hoạch sử dụng thiết bị, chưa tổ chức cho GV kiểm tra hệ thống thiết bị TN-TH trong kho thể dục và phòng thí nghiệm.</w:t>
      </w:r>
    </w:p>
    <w:p w:rsidR="00A823F0" w:rsidRPr="006B5B0C" w:rsidRDefault="00A823F0" w:rsidP="0028622B">
      <w:pPr>
        <w:spacing w:after="0" w:line="240" w:lineRule="auto"/>
        <w:ind w:firstLine="720"/>
        <w:jc w:val="both"/>
        <w:rPr>
          <w:rFonts w:eastAsia="Arial" w:cs="Times New Roman"/>
          <w:b/>
          <w:bCs/>
          <w:szCs w:val="28"/>
          <w:lang w:eastAsia="vi-VN"/>
        </w:rPr>
      </w:pPr>
      <w:r w:rsidRPr="006B5B0C">
        <w:rPr>
          <w:rFonts w:eastAsia="Arial" w:cs="Times New Roman"/>
          <w:b/>
          <w:bCs/>
          <w:szCs w:val="28"/>
          <w:lang w:eastAsia="vi-VN"/>
        </w:rPr>
        <w:t>3. Sinh hoạt chuyên môn</w:t>
      </w:r>
    </w:p>
    <w:p w:rsidR="004A207B" w:rsidRPr="006B5B0C" w:rsidRDefault="00A823F0" w:rsidP="0028622B">
      <w:pPr>
        <w:spacing w:after="0" w:line="240" w:lineRule="auto"/>
        <w:ind w:firstLine="720"/>
        <w:jc w:val="both"/>
        <w:rPr>
          <w:b/>
        </w:rPr>
      </w:pPr>
      <w:r w:rsidRPr="006B5B0C">
        <w:rPr>
          <w:b/>
        </w:rPr>
        <w:t>* Đã hoàn thành:</w:t>
      </w:r>
    </w:p>
    <w:p w:rsidR="00A823F0" w:rsidRPr="006B5B0C" w:rsidRDefault="00A823F0" w:rsidP="0028622B">
      <w:pPr>
        <w:spacing w:after="0" w:line="240" w:lineRule="auto"/>
        <w:ind w:firstLine="720"/>
        <w:jc w:val="both"/>
        <w:rPr>
          <w:rFonts w:eastAsia="Arial" w:cs="Times New Roman"/>
          <w:szCs w:val="28"/>
          <w:lang w:eastAsia="vi-VN"/>
        </w:rPr>
      </w:pPr>
      <w:r w:rsidRPr="006B5B0C">
        <w:rPr>
          <w:rFonts w:eastAsia="Arial" w:cs="Times New Roman"/>
          <w:szCs w:val="28"/>
          <w:lang w:eastAsia="vi-VN"/>
        </w:rPr>
        <w:t>1) Các tổ trưởng, nhóm trưởng đã chỉ đạo GV hoàn thiện các KH chuyên môn đầu năm đúng thời gian.</w:t>
      </w:r>
    </w:p>
    <w:p w:rsidR="00A823F0" w:rsidRPr="006B5B0C" w:rsidRDefault="00A823F0"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2) Tổ chức thảo luận, nghiên cứu KHGD cho khối 6 đúng theo văn bản số 5512/BGDĐT</w:t>
      </w:r>
      <w:r w:rsidR="007C5BB8" w:rsidRPr="006B5B0C">
        <w:rPr>
          <w:rFonts w:eastAsia="Arial" w:cs="Times New Roman"/>
          <w:bCs/>
          <w:szCs w:val="28"/>
          <w:lang w:eastAsia="vi-VN"/>
        </w:rPr>
        <w:t>.</w:t>
      </w:r>
    </w:p>
    <w:p w:rsidR="007C5BB8" w:rsidRPr="006B5B0C" w:rsidRDefault="007C5BB8" w:rsidP="0028622B">
      <w:pPr>
        <w:spacing w:after="0" w:line="240" w:lineRule="auto"/>
        <w:ind w:firstLine="720"/>
        <w:jc w:val="both"/>
        <w:rPr>
          <w:rFonts w:eastAsia="Arial" w:cs="Times New Roman"/>
          <w:bCs/>
          <w:szCs w:val="28"/>
          <w:lang w:eastAsia="vi-VN"/>
        </w:rPr>
      </w:pPr>
      <w:r w:rsidRPr="006B5B0C">
        <w:rPr>
          <w:rFonts w:eastAsia="Arial" w:cs="Times New Roman"/>
          <w:b/>
          <w:bCs/>
          <w:szCs w:val="28"/>
          <w:lang w:eastAsia="vi-VN"/>
        </w:rPr>
        <w:t>* Chưa hoàn thành</w:t>
      </w:r>
      <w:r w:rsidRPr="006B5B0C">
        <w:rPr>
          <w:rFonts w:eastAsia="Arial" w:cs="Times New Roman"/>
          <w:bCs/>
          <w:szCs w:val="28"/>
          <w:lang w:eastAsia="vi-VN"/>
        </w:rPr>
        <w:t>: Không</w:t>
      </w:r>
    </w:p>
    <w:p w:rsidR="007C5BB8" w:rsidRPr="006B5B0C" w:rsidRDefault="007C5BB8" w:rsidP="0028622B">
      <w:pPr>
        <w:spacing w:after="0" w:line="240" w:lineRule="auto"/>
        <w:ind w:firstLine="720"/>
        <w:jc w:val="both"/>
        <w:rPr>
          <w:rFonts w:eastAsia="Arial" w:cs="Times New Roman"/>
          <w:b/>
          <w:bCs/>
          <w:szCs w:val="28"/>
          <w:lang w:val="vi-VN" w:eastAsia="vi-VN"/>
        </w:rPr>
      </w:pPr>
      <w:r w:rsidRPr="006B5B0C">
        <w:rPr>
          <w:rFonts w:eastAsia="Arial" w:cs="Times New Roman"/>
          <w:b/>
          <w:bCs/>
          <w:szCs w:val="28"/>
          <w:lang w:val="vi-VN" w:eastAsia="vi-VN"/>
        </w:rPr>
        <w:t>4. Công tác chủ nhiệm</w:t>
      </w:r>
    </w:p>
    <w:p w:rsidR="00A823F0" w:rsidRPr="006B5B0C" w:rsidRDefault="00A35C55" w:rsidP="0028622B">
      <w:pPr>
        <w:spacing w:after="0" w:line="240" w:lineRule="auto"/>
        <w:ind w:firstLine="720"/>
        <w:jc w:val="both"/>
        <w:rPr>
          <w:b/>
        </w:rPr>
      </w:pPr>
      <w:r w:rsidRPr="006B5B0C">
        <w:rPr>
          <w:b/>
        </w:rPr>
        <w:t>* Đã hoàn thành</w:t>
      </w:r>
    </w:p>
    <w:p w:rsidR="00A35C55" w:rsidRPr="006B5B0C" w:rsidRDefault="00A35C55"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1) Đã huy động học sinh ra lớp và cho rèn luyện trong hè theo Kế hoạch chung của nhà trường từ ngày 26/8/2021 đến 30/8/2021;</w:t>
      </w:r>
    </w:p>
    <w:p w:rsidR="00A35C55" w:rsidRPr="006B5B0C" w:rsidRDefault="00A35C55"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2) </w:t>
      </w:r>
      <w:r w:rsidR="000A5286" w:rsidRPr="006B5B0C">
        <w:rPr>
          <w:rFonts w:eastAsia="Arial" w:cs="Times New Roman"/>
          <w:bCs/>
          <w:szCs w:val="28"/>
          <w:lang w:eastAsia="vi-VN"/>
        </w:rPr>
        <w:t>Đã n</w:t>
      </w:r>
      <w:r w:rsidRPr="006B5B0C">
        <w:rPr>
          <w:rFonts w:eastAsia="Arial" w:cs="Times New Roman"/>
          <w:bCs/>
          <w:szCs w:val="28"/>
          <w:lang w:eastAsia="vi-VN"/>
        </w:rPr>
        <w:t>hận công tác chủ nhiệm tạm thời đầu năm theo sự phân công của Hiệu trưởng.</w:t>
      </w:r>
    </w:p>
    <w:p w:rsidR="00A35C55" w:rsidRPr="006B5B0C" w:rsidRDefault="00A35C55"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3) </w:t>
      </w:r>
      <w:r w:rsidR="000A5286" w:rsidRPr="006B5B0C">
        <w:rPr>
          <w:rFonts w:eastAsia="Arial" w:cs="Times New Roman"/>
          <w:bCs/>
          <w:szCs w:val="28"/>
          <w:lang w:eastAsia="vi-VN"/>
        </w:rPr>
        <w:t>Đã c</w:t>
      </w:r>
      <w:r w:rsidRPr="006B5B0C">
        <w:rPr>
          <w:rFonts w:eastAsia="Arial" w:cs="Times New Roman"/>
          <w:bCs/>
          <w:szCs w:val="28"/>
          <w:lang w:eastAsia="vi-VN"/>
        </w:rPr>
        <w:t xml:space="preserve">hốt học bạ - sổ điểm cái cho học sinh thi lại và rèn luyện hè </w:t>
      </w:r>
      <w:r w:rsidR="000A5286" w:rsidRPr="006B5B0C">
        <w:rPr>
          <w:rFonts w:eastAsia="Arial" w:cs="Times New Roman"/>
          <w:bCs/>
          <w:szCs w:val="28"/>
          <w:lang w:eastAsia="vi-VN"/>
        </w:rPr>
        <w:t>đúng thời gian.</w:t>
      </w:r>
    </w:p>
    <w:p w:rsidR="00A35C55" w:rsidRPr="006B5B0C" w:rsidRDefault="00A35C55" w:rsidP="0028622B">
      <w:pPr>
        <w:spacing w:after="0" w:line="240" w:lineRule="auto"/>
        <w:ind w:firstLine="720"/>
        <w:jc w:val="both"/>
        <w:rPr>
          <w:rFonts w:eastAsia="Times New Roman" w:cs="Times New Roman"/>
          <w:bCs/>
          <w:iCs/>
          <w:szCs w:val="28"/>
          <w:lang w:val="pt-BR"/>
        </w:rPr>
      </w:pPr>
      <w:r w:rsidRPr="006B5B0C">
        <w:rPr>
          <w:rFonts w:eastAsia="Times New Roman" w:cs="Times New Roman"/>
          <w:bCs/>
          <w:iCs/>
          <w:szCs w:val="28"/>
          <w:lang w:val="pt-BR"/>
        </w:rPr>
        <w:t xml:space="preserve">4) Hoàn thiện dự thảo phân lớp, bố trí giáo viên chủ nhiệm các lớp năm học 2021-2022 </w:t>
      </w:r>
      <w:r w:rsidR="000A5286" w:rsidRPr="006B5B0C">
        <w:rPr>
          <w:rFonts w:eastAsia="Times New Roman" w:cs="Times New Roman"/>
          <w:bCs/>
          <w:iCs/>
          <w:szCs w:val="28"/>
          <w:lang w:val="pt-BR"/>
        </w:rPr>
        <w:t>đúng thời gian.</w:t>
      </w:r>
    </w:p>
    <w:p w:rsidR="000428AA" w:rsidRPr="006B5B0C" w:rsidRDefault="000428AA" w:rsidP="0028622B">
      <w:pPr>
        <w:spacing w:after="0" w:line="240" w:lineRule="auto"/>
        <w:ind w:firstLine="720"/>
        <w:jc w:val="both"/>
        <w:rPr>
          <w:rFonts w:eastAsia="Times New Roman" w:cs="Times New Roman"/>
          <w:bCs/>
          <w:iCs/>
          <w:szCs w:val="28"/>
          <w:lang w:val="pt-BR"/>
        </w:rPr>
      </w:pPr>
      <w:r w:rsidRPr="006B5B0C">
        <w:rPr>
          <w:rFonts w:eastAsia="Times New Roman" w:cs="Times New Roman"/>
          <w:b/>
          <w:bCs/>
          <w:iCs/>
          <w:szCs w:val="28"/>
          <w:lang w:val="pt-BR"/>
        </w:rPr>
        <w:t>* Chưa hoàn thành</w:t>
      </w:r>
      <w:r w:rsidRPr="006B5B0C">
        <w:rPr>
          <w:rFonts w:eastAsia="Times New Roman" w:cs="Times New Roman"/>
          <w:bCs/>
          <w:iCs/>
          <w:szCs w:val="28"/>
          <w:lang w:val="pt-BR"/>
        </w:rPr>
        <w:t>: Không</w:t>
      </w:r>
    </w:p>
    <w:p w:rsidR="000A5286" w:rsidRPr="006B5B0C" w:rsidRDefault="000A5286" w:rsidP="0028622B">
      <w:pPr>
        <w:spacing w:after="0" w:line="240" w:lineRule="auto"/>
        <w:ind w:firstLine="720"/>
        <w:jc w:val="both"/>
        <w:rPr>
          <w:rFonts w:eastAsia="Times New Roman" w:cs="Times New Roman"/>
          <w:b/>
          <w:bCs/>
          <w:iCs/>
          <w:szCs w:val="28"/>
          <w:lang w:val="pt-BR"/>
        </w:rPr>
      </w:pPr>
      <w:r w:rsidRPr="006B5B0C">
        <w:rPr>
          <w:rFonts w:eastAsia="Times New Roman" w:cs="Times New Roman"/>
          <w:b/>
          <w:bCs/>
          <w:iCs/>
          <w:szCs w:val="28"/>
          <w:lang w:val="pt-BR"/>
        </w:rPr>
        <w:t>5. Công tác khác</w:t>
      </w:r>
    </w:p>
    <w:p w:rsidR="00631317" w:rsidRPr="006B5B0C" w:rsidRDefault="00631317" w:rsidP="0028622B">
      <w:pPr>
        <w:spacing w:after="0" w:line="240" w:lineRule="auto"/>
        <w:ind w:firstLine="720"/>
        <w:jc w:val="both"/>
        <w:rPr>
          <w:rFonts w:eastAsia="Times New Roman" w:cs="Times New Roman"/>
          <w:b/>
          <w:bCs/>
          <w:iCs/>
          <w:szCs w:val="28"/>
          <w:lang w:val="pt-BR"/>
        </w:rPr>
      </w:pPr>
      <w:r w:rsidRPr="006B5B0C">
        <w:rPr>
          <w:rFonts w:eastAsia="Times New Roman" w:cs="Times New Roman"/>
          <w:b/>
          <w:bCs/>
          <w:iCs/>
          <w:szCs w:val="28"/>
          <w:lang w:val="pt-BR"/>
        </w:rPr>
        <w:t>* Đã hoàn thành</w:t>
      </w:r>
    </w:p>
    <w:p w:rsidR="000A5286" w:rsidRPr="006B5B0C" w:rsidRDefault="000A5286"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1) </w:t>
      </w:r>
      <w:r w:rsidR="00631317" w:rsidRPr="006B5B0C">
        <w:rPr>
          <w:rFonts w:eastAsia="Arial" w:cs="Times New Roman"/>
          <w:bCs/>
          <w:szCs w:val="28"/>
          <w:lang w:eastAsia="vi-VN"/>
        </w:rPr>
        <w:t>Đã hoàn thiện công tác chỉ đạo nhóm Văn, Toán hoàn thiện hồ sơ thanh toán phụ đạo năm học 2020-2021.</w:t>
      </w:r>
    </w:p>
    <w:p w:rsidR="000A5286" w:rsidRPr="006B5B0C" w:rsidRDefault="000A5286" w:rsidP="0028622B">
      <w:pPr>
        <w:spacing w:after="0" w:line="240" w:lineRule="auto"/>
        <w:ind w:firstLine="720"/>
        <w:jc w:val="both"/>
        <w:rPr>
          <w:rFonts w:eastAsia="Arial" w:cs="Times New Roman"/>
          <w:bCs/>
          <w:szCs w:val="28"/>
          <w:lang w:val="vi-VN" w:eastAsia="vi-VN"/>
        </w:rPr>
      </w:pPr>
      <w:r w:rsidRPr="006B5B0C">
        <w:rPr>
          <w:rFonts w:eastAsia="Arial" w:cs="Times New Roman"/>
          <w:bCs/>
          <w:szCs w:val="28"/>
          <w:lang w:eastAsia="vi-VN"/>
        </w:rPr>
        <w:t xml:space="preserve">2) </w:t>
      </w:r>
      <w:r w:rsidR="00631317" w:rsidRPr="006B5B0C">
        <w:rPr>
          <w:rFonts w:eastAsia="Arial" w:cs="Times New Roman"/>
          <w:bCs/>
          <w:szCs w:val="28"/>
          <w:lang w:eastAsia="vi-VN"/>
        </w:rPr>
        <w:t>Đã phát văn phòng phẩm, hồ sơ chuyên môn cho GV đầu năm.</w:t>
      </w:r>
    </w:p>
    <w:p w:rsidR="00631317" w:rsidRPr="006B5B0C" w:rsidRDefault="000A5286" w:rsidP="0028622B">
      <w:pPr>
        <w:spacing w:after="0" w:line="240" w:lineRule="auto"/>
        <w:jc w:val="both"/>
        <w:rPr>
          <w:rFonts w:eastAsia="Arial" w:cs="Times New Roman"/>
          <w:szCs w:val="28"/>
          <w:lang w:eastAsia="vi-VN"/>
        </w:rPr>
      </w:pPr>
      <w:r w:rsidRPr="006B5B0C">
        <w:rPr>
          <w:rFonts w:eastAsia="Arial" w:cs="Times New Roman"/>
          <w:b/>
          <w:szCs w:val="28"/>
          <w:lang w:eastAsia="vi-VN"/>
        </w:rPr>
        <w:tab/>
      </w:r>
      <w:r w:rsidRPr="006B5B0C">
        <w:rPr>
          <w:rFonts w:eastAsia="Arial" w:cs="Times New Roman"/>
          <w:szCs w:val="28"/>
          <w:lang w:eastAsia="vi-VN"/>
        </w:rPr>
        <w:t xml:space="preserve">3) </w:t>
      </w:r>
      <w:r w:rsidR="00631317" w:rsidRPr="006B5B0C">
        <w:rPr>
          <w:rFonts w:eastAsia="Arial" w:cs="Times New Roman"/>
          <w:szCs w:val="28"/>
          <w:lang w:eastAsia="vi-VN"/>
        </w:rPr>
        <w:t>Hoàn thiện danh sách lớp tạm thời đầu năm học đúng thời gian.</w:t>
      </w:r>
    </w:p>
    <w:p w:rsidR="000A5286" w:rsidRPr="006B5B0C" w:rsidRDefault="000A5286" w:rsidP="0028622B">
      <w:pPr>
        <w:spacing w:after="0" w:line="240" w:lineRule="auto"/>
        <w:jc w:val="both"/>
        <w:rPr>
          <w:rFonts w:eastAsia="Arial" w:cs="Times New Roman"/>
          <w:szCs w:val="28"/>
          <w:lang w:eastAsia="vi-VN"/>
        </w:rPr>
      </w:pPr>
      <w:r w:rsidRPr="006B5B0C">
        <w:rPr>
          <w:rFonts w:eastAsia="Arial" w:cs="Times New Roman"/>
          <w:szCs w:val="28"/>
          <w:lang w:eastAsia="vi-VN"/>
        </w:rPr>
        <w:tab/>
        <w:t xml:space="preserve">4) </w:t>
      </w:r>
      <w:r w:rsidR="00631317" w:rsidRPr="006B5B0C">
        <w:rPr>
          <w:rFonts w:eastAsia="Arial" w:cs="Times New Roman"/>
          <w:szCs w:val="28"/>
          <w:lang w:eastAsia="vi-VN"/>
        </w:rPr>
        <w:t>Ban chuyên môn đã b</w:t>
      </w:r>
      <w:r w:rsidRPr="006B5B0C">
        <w:rPr>
          <w:rFonts w:eastAsia="Arial" w:cs="Times New Roman"/>
          <w:szCs w:val="28"/>
          <w:lang w:eastAsia="vi-VN"/>
        </w:rPr>
        <w:t xml:space="preserve">an hành các Văn bản hướng dẫn xây dựng PPCT; KHSDTB; KHBS;KH phụ đạo; KHBDTX gửi các tổ chuyên môn để thực hiện </w:t>
      </w:r>
      <w:r w:rsidR="00631317" w:rsidRPr="006B5B0C">
        <w:rPr>
          <w:rFonts w:eastAsia="Arial" w:cs="Times New Roman"/>
          <w:szCs w:val="28"/>
          <w:lang w:eastAsia="vi-VN"/>
        </w:rPr>
        <w:t>đúng quy định.</w:t>
      </w:r>
    </w:p>
    <w:p w:rsidR="000A5286" w:rsidRPr="006B5B0C" w:rsidRDefault="000A5286" w:rsidP="0028622B">
      <w:pPr>
        <w:spacing w:after="0" w:line="240" w:lineRule="auto"/>
        <w:jc w:val="both"/>
        <w:rPr>
          <w:rFonts w:eastAsia="Arial" w:cs="Times New Roman"/>
          <w:szCs w:val="28"/>
          <w:lang w:eastAsia="vi-VN"/>
        </w:rPr>
      </w:pPr>
      <w:r w:rsidRPr="006B5B0C">
        <w:rPr>
          <w:rFonts w:eastAsia="Arial" w:cs="Times New Roman"/>
          <w:szCs w:val="28"/>
          <w:lang w:eastAsia="vi-VN"/>
        </w:rPr>
        <w:tab/>
      </w:r>
      <w:r w:rsidR="000428AA" w:rsidRPr="006B5B0C">
        <w:rPr>
          <w:rFonts w:eastAsia="Arial" w:cs="Times New Roman"/>
          <w:b/>
          <w:szCs w:val="28"/>
          <w:lang w:eastAsia="vi-VN"/>
        </w:rPr>
        <w:t>* Chưa hoàn thành</w:t>
      </w:r>
      <w:r w:rsidR="000428AA" w:rsidRPr="006B5B0C">
        <w:rPr>
          <w:rFonts w:eastAsia="Arial" w:cs="Times New Roman"/>
          <w:szCs w:val="28"/>
          <w:lang w:eastAsia="vi-VN"/>
        </w:rPr>
        <w:t>: Không</w:t>
      </w:r>
    </w:p>
    <w:p w:rsidR="000428AA" w:rsidRPr="006B5B0C" w:rsidRDefault="000428AA" w:rsidP="0028622B">
      <w:pPr>
        <w:spacing w:after="0" w:line="240" w:lineRule="auto"/>
        <w:ind w:firstLine="720"/>
        <w:jc w:val="both"/>
        <w:rPr>
          <w:b/>
        </w:rPr>
      </w:pPr>
      <w:r w:rsidRPr="006B5B0C">
        <w:rPr>
          <w:b/>
        </w:rPr>
        <w:t>II. Kế hoạch tháng 9</w:t>
      </w:r>
    </w:p>
    <w:p w:rsidR="004D18DD" w:rsidRPr="006B5B0C" w:rsidRDefault="004D18DD" w:rsidP="0028622B">
      <w:pPr>
        <w:spacing w:after="0" w:line="240" w:lineRule="auto"/>
        <w:ind w:firstLine="720"/>
        <w:jc w:val="both"/>
        <w:rPr>
          <w:rFonts w:eastAsia="Arial" w:cs="Times New Roman"/>
          <w:b/>
          <w:szCs w:val="28"/>
          <w:lang w:val="vi-VN" w:eastAsia="vi-VN"/>
        </w:rPr>
      </w:pPr>
      <w:r w:rsidRPr="006B5B0C">
        <w:rPr>
          <w:rFonts w:eastAsia="Arial" w:cs="Times New Roman"/>
          <w:b/>
          <w:szCs w:val="28"/>
          <w:lang w:eastAsia="vi-VN"/>
        </w:rPr>
        <w:t>1</w:t>
      </w:r>
      <w:r w:rsidRPr="006B5B0C">
        <w:rPr>
          <w:rFonts w:eastAsia="Arial" w:cs="Times New Roman"/>
          <w:b/>
          <w:szCs w:val="28"/>
          <w:lang w:val="vi-VN" w:eastAsia="vi-VN"/>
        </w:rPr>
        <w:t>. Công tác dạy và học</w:t>
      </w:r>
    </w:p>
    <w:p w:rsidR="000428AA" w:rsidRPr="006B5B0C" w:rsidRDefault="004D18DD" w:rsidP="0028622B">
      <w:pPr>
        <w:spacing w:after="0" w:line="240" w:lineRule="auto"/>
        <w:ind w:firstLine="720"/>
        <w:jc w:val="both"/>
        <w:rPr>
          <w:rFonts w:eastAsia="Arial" w:cs="Times New Roman"/>
          <w:szCs w:val="28"/>
          <w:lang w:eastAsia="vi-VN"/>
        </w:rPr>
      </w:pPr>
      <w:r w:rsidRPr="006B5B0C">
        <w:rPr>
          <w:rFonts w:eastAsia="Arial" w:cs="Times New Roman"/>
          <w:szCs w:val="28"/>
          <w:lang w:eastAsia="vi-VN"/>
        </w:rPr>
        <w:t xml:space="preserve">1) </w:t>
      </w:r>
      <w:r w:rsidR="00151B2A" w:rsidRPr="006B5B0C">
        <w:rPr>
          <w:rFonts w:eastAsia="Arial" w:cs="Times New Roman"/>
          <w:szCs w:val="28"/>
          <w:lang w:eastAsia="vi-VN"/>
        </w:rPr>
        <w:t>Tổ chức</w:t>
      </w:r>
      <w:r w:rsidRPr="006B5B0C">
        <w:rPr>
          <w:rFonts w:eastAsia="Arial" w:cs="Times New Roman"/>
          <w:szCs w:val="28"/>
          <w:lang w:eastAsia="vi-VN"/>
        </w:rPr>
        <w:t xml:space="preserve"> công tác dạy </w:t>
      </w:r>
      <w:r w:rsidR="00C54F5B">
        <w:rPr>
          <w:rFonts w:eastAsia="Arial" w:cs="Times New Roman"/>
          <w:szCs w:val="28"/>
          <w:lang w:eastAsia="vi-VN"/>
        </w:rPr>
        <w:t xml:space="preserve">học </w:t>
      </w:r>
      <w:r w:rsidRPr="006B5B0C">
        <w:rPr>
          <w:rFonts w:eastAsia="Arial" w:cs="Times New Roman"/>
          <w:szCs w:val="28"/>
          <w:lang w:eastAsia="vi-VN"/>
        </w:rPr>
        <w:t xml:space="preserve">chính khóa, nghề </w:t>
      </w:r>
      <w:r w:rsidR="00800E97" w:rsidRPr="006B5B0C">
        <w:rPr>
          <w:rFonts w:eastAsia="Arial" w:cs="Times New Roman"/>
          <w:szCs w:val="28"/>
          <w:lang w:eastAsia="vi-VN"/>
        </w:rPr>
        <w:t>Phổ thông</w:t>
      </w:r>
      <w:r w:rsidR="000428AA" w:rsidRPr="006B5B0C">
        <w:rPr>
          <w:rFonts w:eastAsia="Arial" w:cs="Times New Roman"/>
          <w:szCs w:val="28"/>
          <w:lang w:eastAsia="vi-VN"/>
        </w:rPr>
        <w:t xml:space="preserve"> từ ngày 06/9/2021.</w:t>
      </w:r>
    </w:p>
    <w:p w:rsidR="004D18DD" w:rsidRPr="006B5B0C" w:rsidRDefault="004D18DD" w:rsidP="0028622B">
      <w:pPr>
        <w:spacing w:after="0" w:line="240" w:lineRule="auto"/>
        <w:ind w:firstLine="720"/>
        <w:jc w:val="both"/>
        <w:rPr>
          <w:rFonts w:eastAsia="Arial" w:cs="Times New Roman"/>
          <w:szCs w:val="28"/>
          <w:lang w:eastAsia="vi-VN"/>
        </w:rPr>
      </w:pPr>
      <w:r w:rsidRPr="006B5B0C">
        <w:rPr>
          <w:rFonts w:eastAsia="Arial" w:cs="Times New Roman"/>
          <w:szCs w:val="28"/>
          <w:lang w:eastAsia="vi-VN"/>
        </w:rPr>
        <w:t xml:space="preserve">2) </w:t>
      </w:r>
      <w:r w:rsidR="00151B2A" w:rsidRPr="006B5B0C">
        <w:rPr>
          <w:rFonts w:eastAsia="Arial" w:cs="Times New Roman"/>
          <w:szCs w:val="28"/>
          <w:lang w:eastAsia="vi-VN"/>
        </w:rPr>
        <w:t>Tổ chức công tác</w:t>
      </w:r>
      <w:r w:rsidRPr="006B5B0C">
        <w:rPr>
          <w:rFonts w:eastAsia="Arial" w:cs="Times New Roman"/>
          <w:szCs w:val="28"/>
          <w:lang w:eastAsia="vi-VN"/>
        </w:rPr>
        <w:t xml:space="preserve"> phụ đạo, ôn thi TN, ôn HSG</w:t>
      </w:r>
      <w:r w:rsidR="000428AA" w:rsidRPr="006B5B0C">
        <w:rPr>
          <w:rFonts w:eastAsia="Arial" w:cs="Times New Roman"/>
          <w:szCs w:val="28"/>
          <w:lang w:eastAsia="vi-VN"/>
        </w:rPr>
        <w:t>, NGLL - HN</w:t>
      </w:r>
      <w:r w:rsidRPr="006B5B0C">
        <w:rPr>
          <w:rFonts w:eastAsia="Arial" w:cs="Times New Roman"/>
          <w:szCs w:val="28"/>
          <w:lang w:eastAsia="vi-VN"/>
        </w:rPr>
        <w:t xml:space="preserve">…. Từ ngày </w:t>
      </w:r>
      <w:r w:rsidR="000428AA" w:rsidRPr="006B5B0C">
        <w:rPr>
          <w:rFonts w:eastAsia="Arial" w:cs="Times New Roman"/>
          <w:szCs w:val="28"/>
          <w:lang w:eastAsia="vi-VN"/>
        </w:rPr>
        <w:t>20</w:t>
      </w:r>
      <w:r w:rsidRPr="006B5B0C">
        <w:rPr>
          <w:rFonts w:eastAsia="Arial" w:cs="Times New Roman"/>
          <w:szCs w:val="28"/>
          <w:lang w:eastAsia="vi-VN"/>
        </w:rPr>
        <w:t>/9/202</w:t>
      </w:r>
      <w:r w:rsidR="000428AA" w:rsidRPr="006B5B0C">
        <w:rPr>
          <w:rFonts w:eastAsia="Arial" w:cs="Times New Roman"/>
          <w:szCs w:val="28"/>
          <w:lang w:eastAsia="vi-VN"/>
        </w:rPr>
        <w:t>1</w:t>
      </w:r>
      <w:r w:rsidRPr="006B5B0C">
        <w:rPr>
          <w:rFonts w:eastAsia="Arial" w:cs="Times New Roman"/>
          <w:szCs w:val="28"/>
          <w:lang w:eastAsia="vi-VN"/>
        </w:rPr>
        <w:t>.</w:t>
      </w:r>
    </w:p>
    <w:p w:rsidR="004D18DD" w:rsidRPr="006B5B0C" w:rsidRDefault="004D18DD" w:rsidP="0028622B">
      <w:pPr>
        <w:spacing w:after="0" w:line="240" w:lineRule="auto"/>
        <w:ind w:firstLine="720"/>
        <w:jc w:val="both"/>
        <w:rPr>
          <w:rFonts w:eastAsia="Arial" w:cs="Times New Roman"/>
          <w:szCs w:val="28"/>
          <w:lang w:eastAsia="vi-VN"/>
        </w:rPr>
      </w:pPr>
      <w:r w:rsidRPr="006B5B0C">
        <w:rPr>
          <w:rFonts w:eastAsia="Arial" w:cs="Times New Roman"/>
          <w:szCs w:val="28"/>
          <w:lang w:eastAsia="vi-VN"/>
        </w:rPr>
        <w:t xml:space="preserve">3) </w:t>
      </w:r>
      <w:r w:rsidR="000428AA" w:rsidRPr="006B5B0C">
        <w:rPr>
          <w:rFonts w:eastAsia="Arial" w:cs="Times New Roman"/>
          <w:szCs w:val="28"/>
          <w:lang w:eastAsia="vi-VN"/>
        </w:rPr>
        <w:t>Xây dựng phương án dạy học trực tuyến đề phòng dịch Covid-19 nếu có xẩy ra, trình Hiệu trưởng phê duyệt trước khi thực hiện.</w:t>
      </w:r>
    </w:p>
    <w:p w:rsidR="00AD5524" w:rsidRPr="006B5B0C" w:rsidRDefault="00912184" w:rsidP="0028622B">
      <w:pPr>
        <w:spacing w:after="0" w:line="240" w:lineRule="auto"/>
        <w:ind w:firstLine="720"/>
        <w:jc w:val="both"/>
        <w:rPr>
          <w:rFonts w:eastAsia="Arial" w:cs="Times New Roman"/>
          <w:szCs w:val="28"/>
          <w:lang w:eastAsia="vi-VN"/>
        </w:rPr>
      </w:pPr>
      <w:r w:rsidRPr="006B5B0C">
        <w:rPr>
          <w:rFonts w:eastAsia="Arial" w:cs="Times New Roman"/>
          <w:szCs w:val="28"/>
          <w:lang w:eastAsia="vi-VN"/>
        </w:rPr>
        <w:t xml:space="preserve">4) </w:t>
      </w:r>
      <w:r w:rsidR="00AD5524" w:rsidRPr="006B5B0C">
        <w:rPr>
          <w:rFonts w:eastAsia="Arial" w:cs="Times New Roman"/>
          <w:szCs w:val="28"/>
          <w:lang w:eastAsia="vi-VN"/>
        </w:rPr>
        <w:t xml:space="preserve"> </w:t>
      </w:r>
      <w:r w:rsidRPr="006B5B0C">
        <w:rPr>
          <w:rFonts w:eastAsia="Arial" w:cs="Times New Roman"/>
          <w:szCs w:val="28"/>
          <w:lang w:eastAsia="vi-VN"/>
        </w:rPr>
        <w:t>Xây dựng và biên chế sỹ số chính thức các lớp cho năm học 2021-2022 ( Trình Hiệu trưởng duyệt trước khi ban hành ).</w:t>
      </w:r>
    </w:p>
    <w:p w:rsidR="005C3428" w:rsidRPr="006B5B0C" w:rsidRDefault="004D18DD" w:rsidP="0028622B">
      <w:pPr>
        <w:tabs>
          <w:tab w:val="left" w:pos="7305"/>
        </w:tabs>
        <w:spacing w:after="0" w:line="240" w:lineRule="auto"/>
        <w:ind w:firstLine="720"/>
        <w:jc w:val="both"/>
        <w:rPr>
          <w:rFonts w:eastAsia="Arial" w:cs="Times New Roman"/>
          <w:b/>
          <w:bCs/>
          <w:szCs w:val="28"/>
          <w:lang w:eastAsia="vi-VN"/>
        </w:rPr>
      </w:pPr>
      <w:bookmarkStart w:id="0" w:name="_GoBack"/>
      <w:bookmarkEnd w:id="0"/>
      <w:r w:rsidRPr="006B5B0C">
        <w:rPr>
          <w:rFonts w:eastAsia="Arial" w:cs="Times New Roman"/>
          <w:b/>
          <w:bCs/>
          <w:szCs w:val="28"/>
          <w:lang w:val="vi-VN" w:eastAsia="vi-VN"/>
        </w:rPr>
        <w:t>2. Công tác kiểm tra nội bộ</w:t>
      </w:r>
    </w:p>
    <w:p w:rsidR="0028622B" w:rsidRPr="006B5B0C" w:rsidRDefault="0028622B" w:rsidP="0028622B">
      <w:pPr>
        <w:tabs>
          <w:tab w:val="left" w:pos="7305"/>
        </w:tabs>
        <w:spacing w:after="0" w:line="240" w:lineRule="auto"/>
        <w:ind w:firstLine="720"/>
        <w:jc w:val="both"/>
        <w:rPr>
          <w:rFonts w:eastAsia="Arial" w:cs="Times New Roman"/>
          <w:b/>
          <w:bCs/>
          <w:szCs w:val="28"/>
          <w:lang w:eastAsia="vi-VN"/>
        </w:rPr>
      </w:pPr>
    </w:p>
    <w:p w:rsidR="004D18DD" w:rsidRPr="006B5B0C" w:rsidRDefault="005C3428" w:rsidP="0028622B">
      <w:pPr>
        <w:tabs>
          <w:tab w:val="left" w:pos="7305"/>
        </w:tabs>
        <w:spacing w:after="0" w:line="240" w:lineRule="auto"/>
        <w:ind w:firstLine="720"/>
        <w:jc w:val="both"/>
        <w:rPr>
          <w:rFonts w:eastAsia="Arial" w:cs="Times New Roman"/>
          <w:bCs/>
          <w:szCs w:val="28"/>
          <w:lang w:eastAsia="vi-VN"/>
        </w:rPr>
      </w:pPr>
      <w:r w:rsidRPr="006B5B0C">
        <w:rPr>
          <w:rFonts w:eastAsia="Arial" w:cs="Times New Roman"/>
          <w:bCs/>
          <w:szCs w:val="28"/>
          <w:lang w:eastAsia="vi-VN"/>
        </w:rPr>
        <w:lastRenderedPageBreak/>
        <w:t xml:space="preserve">1) Ban hành kế hoạch kiểm tra nội bộ </w:t>
      </w:r>
      <w:r w:rsidR="00AD5524" w:rsidRPr="006B5B0C">
        <w:rPr>
          <w:rFonts w:eastAsia="Arial" w:cs="Times New Roman"/>
          <w:bCs/>
          <w:szCs w:val="28"/>
          <w:lang w:eastAsia="vi-VN"/>
        </w:rPr>
        <w:t>nhà trường</w:t>
      </w:r>
      <w:r w:rsidRPr="006B5B0C">
        <w:rPr>
          <w:rFonts w:eastAsia="Arial" w:cs="Times New Roman"/>
          <w:bCs/>
          <w:szCs w:val="28"/>
          <w:lang w:eastAsia="vi-VN"/>
        </w:rPr>
        <w:t xml:space="preserve"> năm học 2021-2022 ( Đ/c Dung hoàn thiện trước 10/9/2021)</w:t>
      </w:r>
      <w:r w:rsidR="009A57F7" w:rsidRPr="006B5B0C">
        <w:rPr>
          <w:rFonts w:eastAsia="Arial" w:cs="Times New Roman"/>
          <w:bCs/>
          <w:szCs w:val="28"/>
          <w:lang w:eastAsia="vi-VN"/>
        </w:rPr>
        <w:t>.</w:t>
      </w:r>
    </w:p>
    <w:p w:rsidR="005C3428" w:rsidRPr="006B5B0C" w:rsidRDefault="005C3428" w:rsidP="0028622B">
      <w:pPr>
        <w:tabs>
          <w:tab w:val="left" w:pos="7305"/>
        </w:tabs>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2) Duyệt phân công nhiệm vụ </w:t>
      </w:r>
      <w:r w:rsidR="009A57F7" w:rsidRPr="006B5B0C">
        <w:rPr>
          <w:rFonts w:eastAsia="Arial" w:cs="Times New Roman"/>
          <w:bCs/>
          <w:szCs w:val="28"/>
          <w:lang w:eastAsia="vi-VN"/>
        </w:rPr>
        <w:t xml:space="preserve">của </w:t>
      </w:r>
      <w:r w:rsidRPr="006B5B0C">
        <w:rPr>
          <w:rFonts w:eastAsia="Arial" w:cs="Times New Roman"/>
          <w:bCs/>
          <w:szCs w:val="28"/>
          <w:lang w:eastAsia="vi-VN"/>
        </w:rPr>
        <w:t>Tổ trưởng, tổ phó chuyên môn năm học 2021-2022 ( Hoàn thiện trước 10/9/2021 )</w:t>
      </w:r>
      <w:r w:rsidR="009A57F7" w:rsidRPr="006B5B0C">
        <w:rPr>
          <w:rFonts w:eastAsia="Arial" w:cs="Times New Roman"/>
          <w:bCs/>
          <w:szCs w:val="28"/>
          <w:lang w:eastAsia="vi-VN"/>
        </w:rPr>
        <w:t>.</w:t>
      </w:r>
    </w:p>
    <w:p w:rsidR="004D18DD" w:rsidRPr="006B5B0C" w:rsidRDefault="008F2F28"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3</w:t>
      </w:r>
      <w:r w:rsidR="004D18DD" w:rsidRPr="006B5B0C">
        <w:rPr>
          <w:rFonts w:eastAsia="Arial" w:cs="Times New Roman"/>
          <w:bCs/>
          <w:szCs w:val="28"/>
          <w:lang w:val="vi-VN" w:eastAsia="vi-VN"/>
        </w:rPr>
        <w:t xml:space="preserve">) Kiểm tra </w:t>
      </w:r>
      <w:r w:rsidR="004D18DD" w:rsidRPr="006B5B0C">
        <w:rPr>
          <w:rFonts w:eastAsia="Arial" w:cs="Times New Roman" w:hint="eastAsia"/>
          <w:bCs/>
          <w:szCs w:val="28"/>
          <w:lang w:val="vi-VN" w:eastAsia="vi-VN"/>
        </w:rPr>
        <w:t>đ</w:t>
      </w:r>
      <w:r w:rsidR="004D18DD" w:rsidRPr="006B5B0C">
        <w:rPr>
          <w:rFonts w:eastAsia="Arial" w:cs="Times New Roman"/>
          <w:bCs/>
          <w:szCs w:val="28"/>
          <w:lang w:val="vi-VN" w:eastAsia="vi-VN"/>
        </w:rPr>
        <w:t xml:space="preserve">ánh giá thi </w:t>
      </w:r>
      <w:r w:rsidR="004D18DD" w:rsidRPr="006B5B0C">
        <w:rPr>
          <w:rFonts w:eastAsia="Arial" w:cs="Times New Roman" w:hint="eastAsia"/>
          <w:bCs/>
          <w:szCs w:val="28"/>
          <w:lang w:val="vi-VN" w:eastAsia="vi-VN"/>
        </w:rPr>
        <w:t>đ</w:t>
      </w:r>
      <w:r w:rsidR="004D18DD" w:rsidRPr="006B5B0C">
        <w:rPr>
          <w:rFonts w:eastAsia="Arial" w:cs="Times New Roman"/>
          <w:bCs/>
          <w:szCs w:val="28"/>
          <w:lang w:val="vi-VN" w:eastAsia="vi-VN"/>
        </w:rPr>
        <w:t>ua của các tổ trong tháng 9/20</w:t>
      </w:r>
      <w:r w:rsidR="004D18DD" w:rsidRPr="006B5B0C">
        <w:rPr>
          <w:rFonts w:eastAsia="Arial" w:cs="Times New Roman"/>
          <w:bCs/>
          <w:szCs w:val="28"/>
          <w:lang w:eastAsia="vi-VN"/>
        </w:rPr>
        <w:t>2</w:t>
      </w:r>
      <w:r w:rsidRPr="006B5B0C">
        <w:rPr>
          <w:rFonts w:eastAsia="Arial" w:cs="Times New Roman"/>
          <w:bCs/>
          <w:szCs w:val="28"/>
          <w:lang w:eastAsia="vi-VN"/>
        </w:rPr>
        <w:t>1</w:t>
      </w:r>
    </w:p>
    <w:p w:rsidR="004D18DD" w:rsidRPr="006B5B0C" w:rsidRDefault="008F2F28" w:rsidP="0028622B">
      <w:pPr>
        <w:spacing w:after="0" w:line="240" w:lineRule="auto"/>
        <w:ind w:firstLine="720"/>
        <w:jc w:val="both"/>
        <w:rPr>
          <w:rFonts w:eastAsia="Arial" w:cs="Times New Roman"/>
          <w:bCs/>
          <w:szCs w:val="28"/>
          <w:lang w:val="vi-VN" w:eastAsia="vi-VN"/>
        </w:rPr>
      </w:pPr>
      <w:r w:rsidRPr="006B5B0C">
        <w:rPr>
          <w:rFonts w:eastAsia="Arial" w:cs="Times New Roman"/>
          <w:bCs/>
          <w:szCs w:val="28"/>
          <w:lang w:eastAsia="vi-VN"/>
        </w:rPr>
        <w:t>4</w:t>
      </w:r>
      <w:r w:rsidR="004D18DD" w:rsidRPr="006B5B0C">
        <w:rPr>
          <w:rFonts w:eastAsia="Arial" w:cs="Times New Roman"/>
          <w:bCs/>
          <w:szCs w:val="28"/>
          <w:lang w:eastAsia="vi-VN"/>
        </w:rPr>
        <w:t>)</w:t>
      </w:r>
      <w:r w:rsidR="004D18DD" w:rsidRPr="006B5B0C">
        <w:rPr>
          <w:rFonts w:eastAsia="Arial" w:cs="Times New Roman"/>
          <w:bCs/>
          <w:szCs w:val="28"/>
          <w:lang w:val="vi-VN" w:eastAsia="vi-VN"/>
        </w:rPr>
        <w:t xml:space="preserve"> Kiểm tra tiến độ chương trình của giáo viên trong tháng 9/202</w:t>
      </w:r>
      <w:r w:rsidRPr="006B5B0C">
        <w:rPr>
          <w:rFonts w:eastAsia="Arial" w:cs="Times New Roman"/>
          <w:bCs/>
          <w:szCs w:val="28"/>
          <w:lang w:eastAsia="vi-VN"/>
        </w:rPr>
        <w:t>1</w:t>
      </w:r>
      <w:r w:rsidR="004D18DD" w:rsidRPr="006B5B0C">
        <w:rPr>
          <w:rFonts w:eastAsia="Arial" w:cs="Times New Roman"/>
          <w:bCs/>
          <w:szCs w:val="28"/>
          <w:lang w:val="vi-VN" w:eastAsia="vi-VN"/>
        </w:rPr>
        <w:t>.</w:t>
      </w:r>
    </w:p>
    <w:p w:rsidR="004D18DD" w:rsidRPr="006B5B0C" w:rsidRDefault="008F2F28"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5</w:t>
      </w:r>
      <w:r w:rsidR="004D18DD" w:rsidRPr="006B5B0C">
        <w:rPr>
          <w:rFonts w:eastAsia="Arial" w:cs="Times New Roman"/>
          <w:bCs/>
          <w:szCs w:val="28"/>
          <w:lang w:eastAsia="vi-VN"/>
        </w:rPr>
        <w:t>)</w:t>
      </w:r>
      <w:r w:rsidR="004D18DD" w:rsidRPr="006B5B0C">
        <w:rPr>
          <w:rFonts w:eastAsia="Arial" w:cs="Times New Roman"/>
          <w:bCs/>
          <w:szCs w:val="28"/>
          <w:lang w:val="vi-VN" w:eastAsia="vi-VN"/>
        </w:rPr>
        <w:t xml:space="preserve"> KTC</w:t>
      </w:r>
      <w:r w:rsidR="004D18DD" w:rsidRPr="006B5B0C">
        <w:rPr>
          <w:rFonts w:eastAsia="Arial" w:cs="Calibri"/>
          <w:bCs/>
          <w:szCs w:val="28"/>
          <w:lang w:val="vi-VN" w:eastAsia="vi-VN"/>
        </w:rPr>
        <w:t>Đ</w:t>
      </w:r>
      <w:r w:rsidR="004D18DD" w:rsidRPr="006B5B0C">
        <w:rPr>
          <w:rFonts w:eastAsia="Arial" w:cs="Times New Roman"/>
          <w:bCs/>
          <w:szCs w:val="28"/>
          <w:lang w:val="vi-VN" w:eastAsia="vi-VN"/>
        </w:rPr>
        <w:t>: Ki</w:t>
      </w:r>
      <w:r w:rsidR="004D18DD" w:rsidRPr="006B5B0C">
        <w:rPr>
          <w:rFonts w:eastAsia="Arial" w:cs="Calibri"/>
          <w:bCs/>
          <w:szCs w:val="28"/>
          <w:lang w:val="vi-VN" w:eastAsia="vi-VN"/>
        </w:rPr>
        <w:t>ể</w:t>
      </w:r>
      <w:r w:rsidR="004D18DD" w:rsidRPr="006B5B0C">
        <w:rPr>
          <w:rFonts w:eastAsia="Arial" w:cs="Times New Roman"/>
          <w:bCs/>
          <w:szCs w:val="28"/>
          <w:lang w:val="vi-VN" w:eastAsia="vi-VN"/>
        </w:rPr>
        <w:t>m tra c</w:t>
      </w:r>
      <w:r w:rsidR="004D18DD" w:rsidRPr="006B5B0C">
        <w:rPr>
          <w:rFonts w:eastAsia="Arial" w:cs=".VnTime"/>
          <w:bCs/>
          <w:szCs w:val="28"/>
          <w:lang w:val="vi-VN" w:eastAsia="vi-VN"/>
        </w:rPr>
        <w:t>ô</w:t>
      </w:r>
      <w:r w:rsidR="004D18DD" w:rsidRPr="006B5B0C">
        <w:rPr>
          <w:rFonts w:eastAsia="Arial" w:cs="Times New Roman"/>
          <w:bCs/>
          <w:szCs w:val="28"/>
          <w:lang w:val="vi-VN" w:eastAsia="vi-VN"/>
        </w:rPr>
        <w:t>ng t</w:t>
      </w:r>
      <w:r w:rsidR="004D18DD" w:rsidRPr="006B5B0C">
        <w:rPr>
          <w:rFonts w:eastAsia="Arial" w:cs=".VnTime"/>
          <w:bCs/>
          <w:szCs w:val="28"/>
          <w:lang w:val="vi-VN" w:eastAsia="vi-VN"/>
        </w:rPr>
        <w:t>á</w:t>
      </w:r>
      <w:r w:rsidR="004D18DD" w:rsidRPr="006B5B0C">
        <w:rPr>
          <w:rFonts w:eastAsia="Arial" w:cs="Times New Roman"/>
          <w:bCs/>
          <w:szCs w:val="28"/>
          <w:lang w:val="vi-VN" w:eastAsia="vi-VN"/>
        </w:rPr>
        <w:t>c chu</w:t>
      </w:r>
      <w:r w:rsidR="004D18DD" w:rsidRPr="006B5B0C">
        <w:rPr>
          <w:rFonts w:eastAsia="Arial" w:cs="Calibri"/>
          <w:bCs/>
          <w:szCs w:val="28"/>
          <w:lang w:val="vi-VN" w:eastAsia="vi-VN"/>
        </w:rPr>
        <w:t>ẩ</w:t>
      </w:r>
      <w:r w:rsidR="004D18DD" w:rsidRPr="006B5B0C">
        <w:rPr>
          <w:rFonts w:eastAsia="Arial" w:cs="Times New Roman"/>
          <w:bCs/>
          <w:szCs w:val="28"/>
          <w:lang w:val="vi-VN" w:eastAsia="vi-VN"/>
        </w:rPr>
        <w:t>n b</w:t>
      </w:r>
      <w:r w:rsidR="004D18DD" w:rsidRPr="006B5B0C">
        <w:rPr>
          <w:rFonts w:eastAsia="Arial" w:cs="Calibri"/>
          <w:bCs/>
          <w:szCs w:val="28"/>
          <w:lang w:val="vi-VN" w:eastAsia="vi-VN"/>
        </w:rPr>
        <w:t>ị</w:t>
      </w:r>
      <w:r w:rsidR="004D18DD" w:rsidRPr="006B5B0C">
        <w:rPr>
          <w:rFonts w:eastAsia="Arial" w:cs="Times New Roman"/>
          <w:bCs/>
          <w:szCs w:val="28"/>
          <w:lang w:val="vi-VN" w:eastAsia="vi-VN"/>
        </w:rPr>
        <w:t xml:space="preserve"> h</w:t>
      </w:r>
      <w:r w:rsidR="004D18DD" w:rsidRPr="006B5B0C">
        <w:rPr>
          <w:rFonts w:eastAsia="Arial" w:cs="Calibri"/>
          <w:bCs/>
          <w:szCs w:val="28"/>
          <w:lang w:val="vi-VN" w:eastAsia="vi-VN"/>
        </w:rPr>
        <w:t>ồ</w:t>
      </w:r>
      <w:r w:rsidR="004D18DD" w:rsidRPr="006B5B0C">
        <w:rPr>
          <w:rFonts w:eastAsia="Arial" w:cs="Times New Roman"/>
          <w:bCs/>
          <w:szCs w:val="28"/>
          <w:lang w:val="vi-VN" w:eastAsia="vi-VN"/>
        </w:rPr>
        <w:t xml:space="preserve"> s</w:t>
      </w:r>
      <w:r w:rsidR="004D18DD" w:rsidRPr="006B5B0C">
        <w:rPr>
          <w:rFonts w:eastAsia="Arial" w:cs="Calibri"/>
          <w:bCs/>
          <w:szCs w:val="28"/>
          <w:lang w:val="vi-VN" w:eastAsia="vi-VN"/>
        </w:rPr>
        <w:t>ơ</w:t>
      </w:r>
      <w:r w:rsidR="004D18DD" w:rsidRPr="006B5B0C">
        <w:rPr>
          <w:rFonts w:eastAsia="Arial" w:cs="Times New Roman"/>
          <w:bCs/>
          <w:szCs w:val="28"/>
          <w:lang w:val="vi-VN" w:eastAsia="vi-VN"/>
        </w:rPr>
        <w:t xml:space="preserve"> </w:t>
      </w:r>
      <w:r w:rsidR="004D18DD" w:rsidRPr="006B5B0C">
        <w:rPr>
          <w:rFonts w:eastAsia="Arial" w:cs="Calibri"/>
          <w:bCs/>
          <w:szCs w:val="28"/>
          <w:lang w:val="vi-VN" w:eastAsia="vi-VN"/>
        </w:rPr>
        <w:t>đầ</w:t>
      </w:r>
      <w:r w:rsidR="004D18DD" w:rsidRPr="006B5B0C">
        <w:rPr>
          <w:rFonts w:eastAsia="Arial" w:cs="Times New Roman"/>
          <w:bCs/>
          <w:szCs w:val="28"/>
          <w:lang w:val="vi-VN" w:eastAsia="vi-VN"/>
        </w:rPr>
        <w:t>u n</w:t>
      </w:r>
      <w:r w:rsidR="004D18DD" w:rsidRPr="006B5B0C">
        <w:rPr>
          <w:rFonts w:eastAsia="Arial" w:cs="Calibri"/>
          <w:bCs/>
          <w:szCs w:val="28"/>
          <w:lang w:val="vi-VN" w:eastAsia="vi-VN"/>
        </w:rPr>
        <w:t>ă</w:t>
      </w:r>
      <w:r w:rsidR="004D18DD" w:rsidRPr="006B5B0C">
        <w:rPr>
          <w:rFonts w:eastAsia="Arial" w:cs="Times New Roman"/>
          <w:bCs/>
          <w:szCs w:val="28"/>
          <w:lang w:val="vi-VN" w:eastAsia="vi-VN"/>
        </w:rPr>
        <w:t>m c</w:t>
      </w:r>
      <w:r w:rsidR="004D18DD" w:rsidRPr="006B5B0C">
        <w:rPr>
          <w:rFonts w:eastAsia="Arial" w:cs="Calibri"/>
          <w:bCs/>
          <w:szCs w:val="28"/>
          <w:lang w:val="vi-VN" w:eastAsia="vi-VN"/>
        </w:rPr>
        <w:t>ủ</w:t>
      </w:r>
      <w:r w:rsidR="004D18DD" w:rsidRPr="006B5B0C">
        <w:rPr>
          <w:rFonts w:eastAsia="Arial" w:cs="Times New Roman"/>
          <w:bCs/>
          <w:szCs w:val="28"/>
          <w:lang w:val="vi-VN" w:eastAsia="vi-VN"/>
        </w:rPr>
        <w:t>a gi</w:t>
      </w:r>
      <w:r w:rsidR="004D18DD" w:rsidRPr="006B5B0C">
        <w:rPr>
          <w:rFonts w:eastAsia="Arial" w:cs=".VnTime"/>
          <w:bCs/>
          <w:szCs w:val="28"/>
          <w:lang w:val="vi-VN" w:eastAsia="vi-VN"/>
        </w:rPr>
        <w:t>á</w:t>
      </w:r>
      <w:r w:rsidR="004D18DD" w:rsidRPr="006B5B0C">
        <w:rPr>
          <w:rFonts w:eastAsia="Arial" w:cs="Times New Roman"/>
          <w:bCs/>
          <w:szCs w:val="28"/>
          <w:lang w:val="vi-VN" w:eastAsia="vi-VN"/>
        </w:rPr>
        <w:t>o vi</w:t>
      </w:r>
      <w:r w:rsidR="004D18DD" w:rsidRPr="006B5B0C">
        <w:rPr>
          <w:rFonts w:eastAsia="Arial" w:cs=".VnTime"/>
          <w:bCs/>
          <w:szCs w:val="28"/>
          <w:lang w:val="vi-VN" w:eastAsia="vi-VN"/>
        </w:rPr>
        <w:t>ê</w:t>
      </w:r>
      <w:r w:rsidR="004D18DD" w:rsidRPr="006B5B0C">
        <w:rPr>
          <w:rFonts w:eastAsia="Arial" w:cs="Times New Roman"/>
          <w:bCs/>
          <w:szCs w:val="28"/>
          <w:lang w:val="vi-VN" w:eastAsia="vi-VN"/>
        </w:rPr>
        <w:t xml:space="preserve">n </w:t>
      </w:r>
      <w:r w:rsidRPr="006B5B0C">
        <w:rPr>
          <w:rFonts w:eastAsia="Arial" w:cs="Times New Roman"/>
          <w:bCs/>
          <w:szCs w:val="28"/>
          <w:lang w:eastAsia="vi-VN"/>
        </w:rPr>
        <w:t xml:space="preserve">; </w:t>
      </w:r>
      <w:r w:rsidR="004D18DD" w:rsidRPr="006B5B0C">
        <w:rPr>
          <w:rFonts w:eastAsia="Arial" w:cs="Times New Roman"/>
          <w:bCs/>
          <w:szCs w:val="28"/>
          <w:lang w:val="vi-VN" w:eastAsia="vi-VN"/>
        </w:rPr>
        <w:t>Ki</w:t>
      </w:r>
      <w:r w:rsidR="004D18DD" w:rsidRPr="006B5B0C">
        <w:rPr>
          <w:rFonts w:eastAsia="Arial" w:cs="Calibri"/>
          <w:bCs/>
          <w:szCs w:val="28"/>
          <w:lang w:val="vi-VN" w:eastAsia="vi-VN"/>
        </w:rPr>
        <w:t>ể</w:t>
      </w:r>
      <w:r w:rsidR="004D18DD" w:rsidRPr="006B5B0C">
        <w:rPr>
          <w:rFonts w:eastAsia="Arial" w:cs="Times New Roman"/>
          <w:bCs/>
          <w:szCs w:val="28"/>
          <w:lang w:val="vi-VN" w:eastAsia="vi-VN"/>
        </w:rPr>
        <w:t>m tra c</w:t>
      </w:r>
      <w:r w:rsidR="004D18DD" w:rsidRPr="006B5B0C">
        <w:rPr>
          <w:rFonts w:eastAsia="Arial" w:cs=".VnTime"/>
          <w:bCs/>
          <w:szCs w:val="28"/>
          <w:lang w:val="vi-VN" w:eastAsia="vi-VN"/>
        </w:rPr>
        <w:t>ô</w:t>
      </w:r>
      <w:r w:rsidR="004D18DD" w:rsidRPr="006B5B0C">
        <w:rPr>
          <w:rFonts w:eastAsia="Arial" w:cs="Times New Roman"/>
          <w:bCs/>
          <w:szCs w:val="28"/>
          <w:lang w:val="vi-VN" w:eastAsia="vi-VN"/>
        </w:rPr>
        <w:t>ng t</w:t>
      </w:r>
      <w:r w:rsidR="004D18DD" w:rsidRPr="006B5B0C">
        <w:rPr>
          <w:rFonts w:eastAsia="Arial" w:cs=".VnTime"/>
          <w:bCs/>
          <w:szCs w:val="28"/>
          <w:lang w:val="vi-VN" w:eastAsia="vi-VN"/>
        </w:rPr>
        <w:t>á</w:t>
      </w:r>
      <w:r w:rsidR="004D18DD" w:rsidRPr="006B5B0C">
        <w:rPr>
          <w:rFonts w:eastAsia="Arial" w:cs="Times New Roman"/>
          <w:bCs/>
          <w:szCs w:val="28"/>
          <w:lang w:val="vi-VN" w:eastAsia="vi-VN"/>
        </w:rPr>
        <w:t>c l</w:t>
      </w:r>
      <w:r w:rsidR="004D18DD" w:rsidRPr="006B5B0C">
        <w:rPr>
          <w:rFonts w:eastAsia="Arial" w:cs="Calibri"/>
          <w:bCs/>
          <w:szCs w:val="28"/>
          <w:lang w:val="vi-VN" w:eastAsia="vi-VN"/>
        </w:rPr>
        <w:t>ậ</w:t>
      </w:r>
      <w:r w:rsidR="004D18DD" w:rsidRPr="006B5B0C">
        <w:rPr>
          <w:rFonts w:eastAsia="Arial" w:cs="Times New Roman"/>
          <w:bCs/>
          <w:szCs w:val="28"/>
          <w:lang w:val="vi-VN" w:eastAsia="vi-VN"/>
        </w:rPr>
        <w:t>p c</w:t>
      </w:r>
      <w:r w:rsidR="004D18DD" w:rsidRPr="006B5B0C">
        <w:rPr>
          <w:rFonts w:eastAsia="Arial" w:cs=".VnTime"/>
          <w:bCs/>
          <w:szCs w:val="28"/>
          <w:lang w:val="vi-VN" w:eastAsia="vi-VN"/>
        </w:rPr>
        <w:t>á</w:t>
      </w:r>
      <w:r w:rsidR="004D18DD" w:rsidRPr="006B5B0C">
        <w:rPr>
          <w:rFonts w:eastAsia="Arial" w:cs="Times New Roman"/>
          <w:bCs/>
          <w:szCs w:val="28"/>
          <w:lang w:val="vi-VN" w:eastAsia="vi-VN"/>
        </w:rPr>
        <w:t>c lo</w:t>
      </w:r>
      <w:r w:rsidR="004D18DD" w:rsidRPr="006B5B0C">
        <w:rPr>
          <w:rFonts w:eastAsia="Arial" w:cs="Calibri"/>
          <w:bCs/>
          <w:szCs w:val="28"/>
          <w:lang w:val="vi-VN" w:eastAsia="vi-VN"/>
        </w:rPr>
        <w:t>ạ</w:t>
      </w:r>
      <w:r w:rsidR="004D18DD" w:rsidRPr="006B5B0C">
        <w:rPr>
          <w:rFonts w:eastAsia="Arial" w:cs="Times New Roman"/>
          <w:bCs/>
          <w:szCs w:val="28"/>
          <w:lang w:val="vi-VN" w:eastAsia="vi-VN"/>
        </w:rPr>
        <w:t>i KHCM c</w:t>
      </w:r>
      <w:r w:rsidR="004D18DD" w:rsidRPr="006B5B0C">
        <w:rPr>
          <w:rFonts w:eastAsia="Arial" w:cs="Calibri"/>
          <w:bCs/>
          <w:szCs w:val="28"/>
          <w:lang w:val="vi-VN" w:eastAsia="vi-VN"/>
        </w:rPr>
        <w:t>ủ</w:t>
      </w:r>
      <w:r w:rsidR="004D18DD" w:rsidRPr="006B5B0C">
        <w:rPr>
          <w:rFonts w:eastAsia="Arial" w:cs="Times New Roman"/>
          <w:bCs/>
          <w:szCs w:val="28"/>
          <w:lang w:val="vi-VN" w:eastAsia="vi-VN"/>
        </w:rPr>
        <w:t>a 3 t</w:t>
      </w:r>
      <w:r w:rsidR="004D18DD" w:rsidRPr="006B5B0C">
        <w:rPr>
          <w:rFonts w:eastAsia="Arial" w:cs="Calibri"/>
          <w:bCs/>
          <w:szCs w:val="28"/>
          <w:lang w:val="vi-VN" w:eastAsia="vi-VN"/>
        </w:rPr>
        <w:t>ổ</w:t>
      </w:r>
      <w:r w:rsidR="004D18DD" w:rsidRPr="006B5B0C">
        <w:rPr>
          <w:rFonts w:eastAsia="Arial" w:cs="Times New Roman"/>
          <w:bCs/>
          <w:szCs w:val="28"/>
          <w:lang w:val="vi-VN" w:eastAsia="vi-VN"/>
        </w:rPr>
        <w:t xml:space="preserve"> chuy</w:t>
      </w:r>
      <w:r w:rsidR="004D18DD" w:rsidRPr="006B5B0C">
        <w:rPr>
          <w:rFonts w:eastAsia="Arial" w:cs=".VnTime"/>
          <w:bCs/>
          <w:szCs w:val="28"/>
          <w:lang w:val="vi-VN" w:eastAsia="vi-VN"/>
        </w:rPr>
        <w:t>ê</w:t>
      </w:r>
      <w:r w:rsidR="004D18DD" w:rsidRPr="006B5B0C">
        <w:rPr>
          <w:rFonts w:eastAsia="Arial" w:cs="Times New Roman"/>
          <w:bCs/>
          <w:szCs w:val="28"/>
          <w:lang w:val="vi-VN" w:eastAsia="vi-VN"/>
        </w:rPr>
        <w:t>n m</w:t>
      </w:r>
      <w:r w:rsidR="004D18DD" w:rsidRPr="006B5B0C">
        <w:rPr>
          <w:rFonts w:eastAsia="Arial" w:cs=".VnTime"/>
          <w:bCs/>
          <w:szCs w:val="28"/>
          <w:lang w:val="vi-VN" w:eastAsia="vi-VN"/>
        </w:rPr>
        <w:t>ô</w:t>
      </w:r>
      <w:r w:rsidR="004D18DD" w:rsidRPr="006B5B0C">
        <w:rPr>
          <w:rFonts w:eastAsia="Arial" w:cs="Times New Roman"/>
          <w:bCs/>
          <w:szCs w:val="28"/>
          <w:lang w:val="vi-VN" w:eastAsia="vi-VN"/>
        </w:rPr>
        <w:t>n.</w:t>
      </w:r>
    </w:p>
    <w:p w:rsidR="008F2F28" w:rsidRPr="006B5B0C" w:rsidRDefault="008F2F28"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6) Kiểm tra học bạ năm học 2020-2021 và bàn giao học bạ cho GVCN năm học 2021-2022.</w:t>
      </w:r>
    </w:p>
    <w:p w:rsidR="00AD5524" w:rsidRPr="006B5B0C" w:rsidRDefault="00AD5524" w:rsidP="0028622B">
      <w:pPr>
        <w:spacing w:after="0" w:line="240" w:lineRule="auto"/>
        <w:jc w:val="both"/>
        <w:rPr>
          <w:rFonts w:eastAsia="Times New Roman" w:cs="Times New Roman"/>
          <w:szCs w:val="28"/>
        </w:rPr>
      </w:pPr>
      <w:r w:rsidRPr="006B5B0C">
        <w:rPr>
          <w:rFonts w:eastAsia="Arial" w:cs="Times New Roman"/>
          <w:bCs/>
          <w:szCs w:val="28"/>
          <w:lang w:eastAsia="vi-VN"/>
        </w:rPr>
        <w:tab/>
        <w:t xml:space="preserve">7) </w:t>
      </w:r>
      <w:r w:rsidRPr="006B5B0C">
        <w:rPr>
          <w:rFonts w:eastAsia="Times New Roman" w:cs="Times New Roman"/>
          <w:szCs w:val="28"/>
        </w:rPr>
        <w:t>Kiểm tra việc quản lý dữ liệu CB,GV,NV, dữ liệu học sinh. Dữ liệu nhà trường trên cơ</w:t>
      </w:r>
      <w:r w:rsidR="00151B2A" w:rsidRPr="006B5B0C">
        <w:rPr>
          <w:rFonts w:eastAsia="Times New Roman" w:cs="Times New Roman"/>
          <w:szCs w:val="28"/>
        </w:rPr>
        <w:t xml:space="preserve"> sở dữ liệu giáo dục quốc gia. </w:t>
      </w:r>
    </w:p>
    <w:p w:rsidR="004D18DD" w:rsidRPr="006B5B0C" w:rsidRDefault="004D18DD" w:rsidP="0028622B">
      <w:pPr>
        <w:spacing w:after="0" w:line="240" w:lineRule="auto"/>
        <w:ind w:firstLine="720"/>
        <w:jc w:val="both"/>
        <w:rPr>
          <w:rFonts w:eastAsia="Arial" w:cs="Times New Roman"/>
          <w:b/>
          <w:bCs/>
          <w:szCs w:val="28"/>
          <w:lang w:eastAsia="vi-VN"/>
        </w:rPr>
      </w:pPr>
      <w:r w:rsidRPr="006B5B0C">
        <w:rPr>
          <w:rFonts w:eastAsia="Arial" w:cs="Times New Roman"/>
          <w:b/>
          <w:bCs/>
          <w:szCs w:val="28"/>
          <w:lang w:eastAsia="vi-VN"/>
        </w:rPr>
        <w:t>3. Sinh hoạt chuyên môn</w:t>
      </w:r>
    </w:p>
    <w:p w:rsidR="004D18DD" w:rsidRPr="006B5B0C" w:rsidRDefault="004D18DD"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1) </w:t>
      </w:r>
      <w:r w:rsidR="00151B2A" w:rsidRPr="006B5B0C">
        <w:rPr>
          <w:rFonts w:eastAsia="Arial" w:cs="Times New Roman"/>
          <w:bCs/>
          <w:szCs w:val="28"/>
          <w:lang w:eastAsia="vi-VN"/>
        </w:rPr>
        <w:t>Tổ chức triển khai sinh hoạt chuyên môn toàn trường đầu năm ( Dự kiến ngày 22/9/2021).</w:t>
      </w:r>
    </w:p>
    <w:p w:rsidR="00151B2A" w:rsidRPr="006B5B0C" w:rsidRDefault="00151B2A"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2) Tổ chức nhóm Thể dục xây dựng KHGD môn GDQP theo hướng dẫn Văn bản số 1899/SGDĐT-GDTrH ngày 18/8/2021 của Sở GD&amp;ĐT Điện Biên về việc triển khai nhiệm vụ GDQP và An Ninh năm học 2021-2022 ( Hoàn thiện trước 5/9/2021 ).</w:t>
      </w:r>
    </w:p>
    <w:p w:rsidR="00151B2A" w:rsidRPr="006B5B0C" w:rsidRDefault="00151B2A"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3) Ban hành các Văn bản hướng dẫn thực hiện</w:t>
      </w:r>
      <w:r w:rsidR="000E27E5" w:rsidRPr="006B5B0C">
        <w:rPr>
          <w:rFonts w:eastAsia="Arial" w:cs="Times New Roman"/>
          <w:bCs/>
          <w:szCs w:val="28"/>
          <w:lang w:eastAsia="vi-VN"/>
        </w:rPr>
        <w:t xml:space="preserve"> nhiệm vụ Giáo dục thể chất; Giáo dục dân tộc năm học 2021-2022. ( Hoàn thành trước 10/9/2021 )</w:t>
      </w:r>
    </w:p>
    <w:p w:rsidR="00D07BDB" w:rsidRPr="006B5B0C" w:rsidRDefault="009D602C"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4</w:t>
      </w:r>
      <w:r w:rsidRPr="006B5B0C">
        <w:rPr>
          <w:rFonts w:eastAsia="Arial" w:cs="Times New Roman"/>
          <w:bCs/>
          <w:szCs w:val="28"/>
          <w:lang w:val="vi-VN" w:eastAsia="vi-VN"/>
        </w:rPr>
        <w:t xml:space="preserve">) </w:t>
      </w:r>
      <w:r w:rsidRPr="006B5B0C">
        <w:rPr>
          <w:rFonts w:eastAsia="Arial" w:cs="Times New Roman"/>
          <w:bCs/>
          <w:szCs w:val="28"/>
          <w:lang w:eastAsia="vi-VN"/>
        </w:rPr>
        <w:t xml:space="preserve">Tiến hành </w:t>
      </w:r>
      <w:r w:rsidRPr="006B5B0C">
        <w:rPr>
          <w:rFonts w:eastAsia="Arial" w:cs="Times New Roman"/>
          <w:bCs/>
          <w:szCs w:val="28"/>
          <w:lang w:val="vi-VN" w:eastAsia="vi-VN"/>
        </w:rPr>
        <w:t>xây d</w:t>
      </w:r>
      <w:r w:rsidRPr="006B5B0C">
        <w:rPr>
          <w:rFonts w:eastAsia="Arial" w:cs="Calibri"/>
          <w:bCs/>
          <w:szCs w:val="28"/>
          <w:lang w:val="vi-VN" w:eastAsia="vi-VN"/>
        </w:rPr>
        <w:t>ự</w:t>
      </w:r>
      <w:r w:rsidRPr="006B5B0C">
        <w:rPr>
          <w:rFonts w:eastAsia="Arial" w:cs="Times New Roman"/>
          <w:bCs/>
          <w:szCs w:val="28"/>
          <w:lang w:val="vi-VN" w:eastAsia="vi-VN"/>
        </w:rPr>
        <w:t xml:space="preserve">ng KH </w:t>
      </w:r>
      <w:r w:rsidRPr="006B5B0C">
        <w:rPr>
          <w:rFonts w:eastAsia="Arial" w:cs=".VnTime"/>
          <w:bCs/>
          <w:szCs w:val="28"/>
          <w:lang w:val="vi-VN" w:eastAsia="vi-VN"/>
        </w:rPr>
        <w:t>ô</w:t>
      </w:r>
      <w:r w:rsidRPr="006B5B0C">
        <w:rPr>
          <w:rFonts w:eastAsia="Arial" w:cs="Times New Roman"/>
          <w:bCs/>
          <w:szCs w:val="28"/>
          <w:lang w:val="vi-VN" w:eastAsia="vi-VN"/>
        </w:rPr>
        <w:t>n thi và phân lu</w:t>
      </w:r>
      <w:r w:rsidRPr="006B5B0C">
        <w:rPr>
          <w:rFonts w:eastAsia="Arial" w:cs="Calibri"/>
          <w:bCs/>
          <w:szCs w:val="28"/>
          <w:lang w:val="vi-VN" w:eastAsia="vi-VN"/>
        </w:rPr>
        <w:t>ồ</w:t>
      </w:r>
      <w:r w:rsidRPr="006B5B0C">
        <w:rPr>
          <w:rFonts w:eastAsia="Arial" w:cs="Times New Roman"/>
          <w:bCs/>
          <w:szCs w:val="28"/>
          <w:lang w:val="vi-VN" w:eastAsia="vi-VN"/>
        </w:rPr>
        <w:t>ng h</w:t>
      </w:r>
      <w:r w:rsidRPr="006B5B0C">
        <w:rPr>
          <w:rFonts w:eastAsia="Arial" w:cs="Calibri"/>
          <w:bCs/>
          <w:szCs w:val="28"/>
          <w:lang w:val="vi-VN" w:eastAsia="vi-VN"/>
        </w:rPr>
        <w:t>ọ</w:t>
      </w:r>
      <w:r w:rsidRPr="006B5B0C">
        <w:rPr>
          <w:rFonts w:eastAsia="Arial" w:cs="Times New Roman"/>
          <w:bCs/>
          <w:szCs w:val="28"/>
          <w:lang w:val="vi-VN" w:eastAsia="vi-VN"/>
        </w:rPr>
        <w:t xml:space="preserve">c sinh ôn thi </w:t>
      </w:r>
      <w:r w:rsidRPr="006B5B0C">
        <w:rPr>
          <w:rFonts w:eastAsia="Arial" w:cs="Times New Roman"/>
          <w:bCs/>
          <w:szCs w:val="28"/>
          <w:lang w:eastAsia="vi-VN"/>
        </w:rPr>
        <w:t xml:space="preserve">TN </w:t>
      </w:r>
      <w:r w:rsidRPr="006B5B0C">
        <w:rPr>
          <w:rFonts w:eastAsia="Arial" w:cs="Times New Roman"/>
          <w:bCs/>
          <w:szCs w:val="28"/>
          <w:lang w:val="vi-VN" w:eastAsia="vi-VN"/>
        </w:rPr>
        <w:t xml:space="preserve">THPT </w:t>
      </w:r>
      <w:r w:rsidRPr="006B5B0C">
        <w:rPr>
          <w:rFonts w:eastAsia="Arial" w:cs="Times New Roman"/>
          <w:bCs/>
          <w:szCs w:val="28"/>
          <w:lang w:eastAsia="vi-VN"/>
        </w:rPr>
        <w:t>năm 2022</w:t>
      </w:r>
      <w:r w:rsidRPr="006B5B0C">
        <w:rPr>
          <w:rFonts w:eastAsia="Arial" w:cs="Times New Roman"/>
          <w:bCs/>
          <w:szCs w:val="28"/>
          <w:lang w:val="vi-VN" w:eastAsia="vi-VN"/>
        </w:rPr>
        <w:t xml:space="preserve"> </w:t>
      </w:r>
      <w:r w:rsidRPr="006B5B0C">
        <w:rPr>
          <w:rFonts w:eastAsia="Arial" w:cs="Times New Roman"/>
          <w:bCs/>
          <w:szCs w:val="28"/>
          <w:lang w:eastAsia="vi-VN"/>
        </w:rPr>
        <w:t>và tổ chức</w:t>
      </w:r>
      <w:r w:rsidRPr="006B5B0C">
        <w:rPr>
          <w:rFonts w:eastAsia="Arial" w:cs="Times New Roman"/>
          <w:bCs/>
          <w:szCs w:val="28"/>
          <w:lang w:val="vi-VN" w:eastAsia="vi-VN"/>
        </w:rPr>
        <w:t xml:space="preserve"> </w:t>
      </w:r>
      <w:r w:rsidRPr="006B5B0C">
        <w:rPr>
          <w:rFonts w:eastAsia="Arial" w:cs=".VnTime"/>
          <w:bCs/>
          <w:szCs w:val="28"/>
          <w:lang w:val="vi-VN" w:eastAsia="vi-VN"/>
        </w:rPr>
        <w:t>ô</w:t>
      </w:r>
      <w:r w:rsidRPr="006B5B0C">
        <w:rPr>
          <w:rFonts w:eastAsia="Arial" w:cs="Times New Roman"/>
          <w:bCs/>
          <w:szCs w:val="28"/>
          <w:lang w:val="vi-VN" w:eastAsia="vi-VN"/>
        </w:rPr>
        <w:t xml:space="preserve">n thi giai </w:t>
      </w:r>
      <w:r w:rsidRPr="006B5B0C">
        <w:rPr>
          <w:rFonts w:eastAsia="Arial" w:cs="Calibri"/>
          <w:bCs/>
          <w:szCs w:val="28"/>
          <w:lang w:val="vi-VN" w:eastAsia="vi-VN"/>
        </w:rPr>
        <w:t>đ</w:t>
      </w:r>
      <w:r w:rsidRPr="006B5B0C">
        <w:rPr>
          <w:rFonts w:eastAsia="Arial" w:cs="Times New Roman"/>
          <w:bCs/>
          <w:szCs w:val="28"/>
          <w:lang w:val="vi-VN" w:eastAsia="vi-VN"/>
        </w:rPr>
        <w:t>o</w:t>
      </w:r>
      <w:r w:rsidRPr="006B5B0C">
        <w:rPr>
          <w:rFonts w:eastAsia="Arial" w:cs="Calibri"/>
          <w:bCs/>
          <w:szCs w:val="28"/>
          <w:lang w:val="vi-VN" w:eastAsia="vi-VN"/>
        </w:rPr>
        <w:t>ạ</w:t>
      </w:r>
      <w:r w:rsidRPr="006B5B0C">
        <w:rPr>
          <w:rFonts w:eastAsia="Arial" w:cs="Times New Roman"/>
          <w:bCs/>
          <w:szCs w:val="28"/>
          <w:lang w:val="vi-VN" w:eastAsia="vi-VN"/>
        </w:rPr>
        <w:t>n 1</w:t>
      </w:r>
      <w:r w:rsidRPr="006B5B0C">
        <w:rPr>
          <w:rFonts w:eastAsia="Arial" w:cs="Times New Roman"/>
          <w:bCs/>
          <w:szCs w:val="28"/>
          <w:lang w:eastAsia="vi-VN"/>
        </w:rPr>
        <w:t>.</w:t>
      </w:r>
    </w:p>
    <w:p w:rsidR="004D18DD" w:rsidRPr="006B5B0C" w:rsidRDefault="004D18DD" w:rsidP="0028622B">
      <w:pPr>
        <w:spacing w:after="0" w:line="240" w:lineRule="auto"/>
        <w:ind w:firstLine="720"/>
        <w:jc w:val="both"/>
        <w:rPr>
          <w:rFonts w:eastAsia="Arial" w:cs="Times New Roman"/>
          <w:b/>
          <w:bCs/>
          <w:szCs w:val="28"/>
          <w:lang w:val="vi-VN" w:eastAsia="vi-VN"/>
        </w:rPr>
      </w:pPr>
      <w:r w:rsidRPr="006B5B0C">
        <w:rPr>
          <w:rFonts w:eastAsia="Arial" w:cs="Times New Roman"/>
          <w:b/>
          <w:bCs/>
          <w:szCs w:val="28"/>
          <w:lang w:val="vi-VN" w:eastAsia="vi-VN"/>
        </w:rPr>
        <w:t>4. Công tác chủ nhiệm</w:t>
      </w:r>
    </w:p>
    <w:p w:rsidR="004D18DD" w:rsidRPr="006B5B0C" w:rsidRDefault="004D18DD"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1) </w:t>
      </w:r>
      <w:r w:rsidR="000E27E5" w:rsidRPr="006B5B0C">
        <w:rPr>
          <w:rFonts w:eastAsia="Arial" w:cs="Times New Roman"/>
          <w:bCs/>
          <w:szCs w:val="28"/>
          <w:lang w:eastAsia="vi-VN"/>
        </w:rPr>
        <w:t>Ổn định</w:t>
      </w:r>
      <w:r w:rsidR="002470FD" w:rsidRPr="006B5B0C">
        <w:rPr>
          <w:rFonts w:eastAsia="Arial" w:cs="Times New Roman"/>
          <w:bCs/>
          <w:szCs w:val="28"/>
          <w:lang w:eastAsia="vi-VN"/>
        </w:rPr>
        <w:t xml:space="preserve"> cơ cấu tổ chức lớp; xây dựng kế hoạch hoạt động của lớp từng tháng, tuần theo mẫu sổ chủ nhiệm ( đ/c Dung duyệt KH tháng vào ngày 10/9/2021).</w:t>
      </w:r>
    </w:p>
    <w:p w:rsidR="002470FD" w:rsidRPr="006B5B0C" w:rsidRDefault="004D18DD"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2) Chốt danh sách và bàn giao sỹ số cho GVCN của năm học 202</w:t>
      </w:r>
      <w:r w:rsidR="002470FD" w:rsidRPr="006B5B0C">
        <w:rPr>
          <w:rFonts w:eastAsia="Arial" w:cs="Times New Roman"/>
          <w:bCs/>
          <w:szCs w:val="28"/>
          <w:lang w:eastAsia="vi-VN"/>
        </w:rPr>
        <w:t>1</w:t>
      </w:r>
      <w:r w:rsidRPr="006B5B0C">
        <w:rPr>
          <w:rFonts w:eastAsia="Arial" w:cs="Times New Roman"/>
          <w:bCs/>
          <w:szCs w:val="28"/>
          <w:lang w:eastAsia="vi-VN"/>
        </w:rPr>
        <w:t>-202</w:t>
      </w:r>
      <w:r w:rsidR="002470FD" w:rsidRPr="006B5B0C">
        <w:rPr>
          <w:rFonts w:eastAsia="Arial" w:cs="Times New Roman"/>
          <w:bCs/>
          <w:szCs w:val="28"/>
          <w:lang w:eastAsia="vi-VN"/>
        </w:rPr>
        <w:t>2.</w:t>
      </w:r>
    </w:p>
    <w:p w:rsidR="004D18DD" w:rsidRPr="006B5B0C" w:rsidRDefault="004D18DD"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3) GVCN kết hợp với đ/c Thủy hoàn thiện danh sách trong phần mềm nhập điểm sau đó in ra và nhập danh sách vào sổ gọi tên ghi điểm ( Hoàn thành trước 30/9/202</w:t>
      </w:r>
      <w:r w:rsidR="00D07BDB" w:rsidRPr="006B5B0C">
        <w:rPr>
          <w:rFonts w:eastAsia="Arial" w:cs="Times New Roman"/>
          <w:bCs/>
          <w:szCs w:val="28"/>
          <w:lang w:eastAsia="vi-VN"/>
        </w:rPr>
        <w:t>1</w:t>
      </w:r>
      <w:r w:rsidRPr="006B5B0C">
        <w:rPr>
          <w:rFonts w:eastAsia="Arial" w:cs="Times New Roman"/>
          <w:bCs/>
          <w:szCs w:val="28"/>
          <w:lang w:eastAsia="vi-VN"/>
        </w:rPr>
        <w:t xml:space="preserve"> ).</w:t>
      </w:r>
    </w:p>
    <w:p w:rsidR="004D18DD" w:rsidRPr="006B5B0C" w:rsidRDefault="004D18DD"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4) Thu bản sao giấy khai sinh, GCN hộ nghèo </w:t>
      </w:r>
      <w:r w:rsidR="00D07BDB" w:rsidRPr="006B5B0C">
        <w:rPr>
          <w:rFonts w:eastAsia="Arial" w:cs="Times New Roman"/>
          <w:bCs/>
          <w:szCs w:val="28"/>
          <w:lang w:eastAsia="vi-VN"/>
        </w:rPr>
        <w:t xml:space="preserve">, hộ khẩu </w:t>
      </w:r>
      <w:r w:rsidRPr="006B5B0C">
        <w:rPr>
          <w:rFonts w:eastAsia="Arial" w:cs="Times New Roman"/>
          <w:bCs/>
          <w:szCs w:val="28"/>
          <w:lang w:eastAsia="vi-VN"/>
        </w:rPr>
        <w:t>và hướng dẫn học sinh hoàn thiện hồ sơ thụ hưởng chế độ bán trú. Kiểm tra nộp kế toán ( thời gian theo quy định của Hiệu trưởng ).</w:t>
      </w:r>
    </w:p>
    <w:p w:rsidR="004D18DD" w:rsidRPr="006B5B0C" w:rsidRDefault="004D18DD"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5) Lập hồ sơ lớp chủ nhiệm: Ghi sổ điểm, sổ đầu bài, sổ chủ nhiệm, học bạ, nhập dữ liệu vào phần mềm quản lý điểm (Hoàn thành trước </w:t>
      </w:r>
      <w:r w:rsidR="00D07BDB" w:rsidRPr="006B5B0C">
        <w:rPr>
          <w:rFonts w:eastAsia="Arial" w:cs="Times New Roman"/>
          <w:bCs/>
          <w:szCs w:val="28"/>
          <w:lang w:eastAsia="vi-VN"/>
        </w:rPr>
        <w:t>3</w:t>
      </w:r>
      <w:r w:rsidRPr="006B5B0C">
        <w:rPr>
          <w:rFonts w:eastAsia="Arial" w:cs="Times New Roman"/>
          <w:bCs/>
          <w:szCs w:val="28"/>
          <w:lang w:eastAsia="vi-VN"/>
        </w:rPr>
        <w:t>0/9/202</w:t>
      </w:r>
      <w:r w:rsidR="00D07BDB" w:rsidRPr="006B5B0C">
        <w:rPr>
          <w:rFonts w:eastAsia="Arial" w:cs="Times New Roman"/>
          <w:bCs/>
          <w:szCs w:val="28"/>
          <w:lang w:eastAsia="vi-VN"/>
        </w:rPr>
        <w:t>1</w:t>
      </w:r>
      <w:r w:rsidRPr="006B5B0C">
        <w:rPr>
          <w:rFonts w:eastAsia="Arial" w:cs="Times New Roman"/>
          <w:bCs/>
          <w:szCs w:val="28"/>
          <w:lang w:eastAsia="vi-VN"/>
        </w:rPr>
        <w:t>).</w:t>
      </w:r>
    </w:p>
    <w:p w:rsidR="00D07BDB" w:rsidRPr="006B5B0C" w:rsidRDefault="00D07BDB"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6) Thực hiện công tác nhập liệu </w:t>
      </w:r>
      <w:r w:rsidR="004E5091" w:rsidRPr="006B5B0C">
        <w:rPr>
          <w:rFonts w:eastAsia="Arial" w:cs="Times New Roman"/>
          <w:bCs/>
          <w:szCs w:val="28"/>
          <w:lang w:eastAsia="vi-VN"/>
        </w:rPr>
        <w:t xml:space="preserve">huy động học sinh </w:t>
      </w:r>
      <w:r w:rsidRPr="006B5B0C">
        <w:rPr>
          <w:rFonts w:eastAsia="Arial" w:cs="Times New Roman"/>
          <w:bCs/>
          <w:szCs w:val="28"/>
          <w:lang w:eastAsia="vi-VN"/>
        </w:rPr>
        <w:t xml:space="preserve">trực tuyến hàng ngày </w:t>
      </w:r>
      <w:r w:rsidR="004E5091" w:rsidRPr="006B5B0C">
        <w:rPr>
          <w:rFonts w:eastAsia="Arial" w:cs="Times New Roman"/>
          <w:bCs/>
          <w:szCs w:val="28"/>
          <w:lang w:eastAsia="vi-VN"/>
        </w:rPr>
        <w:t xml:space="preserve">         </w:t>
      </w:r>
      <w:r w:rsidRPr="006B5B0C">
        <w:rPr>
          <w:rFonts w:eastAsia="Arial" w:cs="Times New Roman"/>
          <w:bCs/>
          <w:szCs w:val="28"/>
          <w:lang w:eastAsia="vi-VN"/>
        </w:rPr>
        <w:t xml:space="preserve"> ( trước 16h00 )</w:t>
      </w:r>
      <w:r w:rsidR="004E5091" w:rsidRPr="006B5B0C">
        <w:rPr>
          <w:rFonts w:eastAsia="Arial" w:cs="Times New Roman"/>
          <w:bCs/>
          <w:szCs w:val="28"/>
          <w:lang w:eastAsia="vi-VN"/>
        </w:rPr>
        <w:t xml:space="preserve">. </w:t>
      </w:r>
    </w:p>
    <w:p w:rsidR="004D18DD" w:rsidRPr="006B5B0C" w:rsidRDefault="004E5091" w:rsidP="0028622B">
      <w:pPr>
        <w:spacing w:after="0" w:line="240" w:lineRule="auto"/>
        <w:ind w:firstLine="720"/>
        <w:jc w:val="both"/>
        <w:rPr>
          <w:rFonts w:eastAsia="Times New Roman" w:cs=".VnTime"/>
          <w:szCs w:val="28"/>
        </w:rPr>
      </w:pPr>
      <w:r w:rsidRPr="006B5B0C">
        <w:rPr>
          <w:rFonts w:eastAsia="Times New Roman" w:cs=".VnTime"/>
          <w:bCs/>
          <w:szCs w:val="28"/>
        </w:rPr>
        <w:t>7</w:t>
      </w:r>
      <w:r w:rsidR="004D18DD" w:rsidRPr="006B5B0C">
        <w:rPr>
          <w:rFonts w:eastAsia="Times New Roman" w:cs=".VnTime"/>
          <w:bCs/>
          <w:szCs w:val="28"/>
        </w:rPr>
        <w:t xml:space="preserve">) </w:t>
      </w:r>
      <w:r w:rsidR="004D18DD" w:rsidRPr="006B5B0C">
        <w:rPr>
          <w:rFonts w:eastAsia="Times New Roman" w:cs=".VnTime"/>
          <w:szCs w:val="28"/>
          <w:lang w:val="pt-BR"/>
        </w:rPr>
        <w:t xml:space="preserve">GVCN tiếp tục tiến hành vận động học sinh ra lớp </w:t>
      </w:r>
      <w:r w:rsidRPr="006B5B0C">
        <w:rPr>
          <w:rFonts w:eastAsia="Times New Roman" w:cs=".VnTime"/>
          <w:szCs w:val="28"/>
          <w:lang w:val="pt-BR"/>
        </w:rPr>
        <w:t>theo QĐ số 331/QĐ-THCS&amp;THPTTST ngày 14/8/2021 của Hiệu trưởng.</w:t>
      </w:r>
    </w:p>
    <w:p w:rsidR="004D18DD" w:rsidRPr="006B5B0C" w:rsidRDefault="004D18DD" w:rsidP="0028622B">
      <w:pPr>
        <w:spacing w:after="0" w:line="240" w:lineRule="auto"/>
        <w:ind w:firstLine="360"/>
        <w:jc w:val="both"/>
        <w:rPr>
          <w:rFonts w:eastAsia="Times New Roman" w:cs=".VnTime"/>
          <w:szCs w:val="28"/>
        </w:rPr>
      </w:pPr>
      <w:r w:rsidRPr="006B5B0C">
        <w:rPr>
          <w:rFonts w:eastAsia="Times New Roman" w:cs=".VnTime"/>
          <w:szCs w:val="28"/>
        </w:rPr>
        <w:tab/>
      </w:r>
      <w:r w:rsidR="004E5091" w:rsidRPr="006B5B0C">
        <w:rPr>
          <w:rFonts w:eastAsia="Times New Roman" w:cs=".VnTime"/>
          <w:szCs w:val="28"/>
        </w:rPr>
        <w:t>8</w:t>
      </w:r>
      <w:r w:rsidRPr="006B5B0C">
        <w:rPr>
          <w:rFonts w:eastAsia="Times New Roman" w:cs=".VnTime"/>
          <w:szCs w:val="28"/>
        </w:rPr>
        <w:t xml:space="preserve">) Các đồng chí GVCN lên lớp đầy đủ sinh hoạt 15 đầu giờ để ổn định tình hình lớp. Đôn đốc học sinh hoàn thiện hồ sơ bán trú, hộ nghèo, các chế độ khác của </w:t>
      </w:r>
      <w:r w:rsidRPr="006B5B0C">
        <w:rPr>
          <w:rFonts w:eastAsia="Times New Roman" w:cs=".VnTime"/>
          <w:szCs w:val="28"/>
        </w:rPr>
        <w:lastRenderedPageBreak/>
        <w:t>học sinh. Thường xuyên xuống khu nội trú thăm hỏi học sinh, đôn đốc việc ăn ở học sinh, đặc biệt là học sinh khối 6,10.</w:t>
      </w:r>
    </w:p>
    <w:p w:rsidR="004D18DD" w:rsidRPr="006B5B0C" w:rsidRDefault="004E5091"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9</w:t>
      </w:r>
      <w:r w:rsidR="004D18DD" w:rsidRPr="006B5B0C">
        <w:rPr>
          <w:rFonts w:eastAsia="Arial" w:cs="Times New Roman"/>
          <w:bCs/>
          <w:szCs w:val="28"/>
          <w:lang w:eastAsia="vi-VN"/>
        </w:rPr>
        <w:t xml:space="preserve">) GVCN khối 6,10 thông báo đến học sinh lịch thi khảo sát chất lượng của nhà trường để học sinh </w:t>
      </w:r>
      <w:r w:rsidR="00E43608" w:rsidRPr="006B5B0C">
        <w:rPr>
          <w:rFonts w:eastAsia="Arial" w:cs="Times New Roman"/>
          <w:bCs/>
          <w:szCs w:val="28"/>
          <w:lang w:eastAsia="vi-VN"/>
        </w:rPr>
        <w:t>biết</w:t>
      </w:r>
      <w:r w:rsidR="004D18DD" w:rsidRPr="006B5B0C">
        <w:rPr>
          <w:rFonts w:eastAsia="Arial" w:cs="Times New Roman"/>
          <w:bCs/>
          <w:szCs w:val="28"/>
          <w:lang w:eastAsia="vi-VN"/>
        </w:rPr>
        <w:t xml:space="preserve"> và thực hiện nghiêm túc.</w:t>
      </w:r>
    </w:p>
    <w:p w:rsidR="004E5091" w:rsidRPr="006B5B0C" w:rsidRDefault="004E5091" w:rsidP="0028622B">
      <w:pPr>
        <w:spacing w:after="0" w:line="240" w:lineRule="auto"/>
        <w:ind w:firstLine="720"/>
        <w:jc w:val="both"/>
        <w:rPr>
          <w:rFonts w:eastAsia="Arial" w:cs="Times New Roman"/>
          <w:b/>
          <w:bCs/>
          <w:szCs w:val="28"/>
          <w:lang w:eastAsia="vi-VN"/>
        </w:rPr>
      </w:pPr>
      <w:r w:rsidRPr="006B5B0C">
        <w:rPr>
          <w:rFonts w:eastAsia="Arial" w:cs="Times New Roman"/>
          <w:bCs/>
          <w:szCs w:val="28"/>
          <w:lang w:eastAsia="vi-VN"/>
        </w:rPr>
        <w:t xml:space="preserve">10) Phối hợp tốt với Ban QLNT và Ban QLHS buổi tối </w:t>
      </w:r>
      <w:r w:rsidR="00E43608" w:rsidRPr="006B5B0C">
        <w:rPr>
          <w:rFonts w:eastAsia="Arial" w:cs="Times New Roman"/>
          <w:bCs/>
          <w:szCs w:val="28"/>
          <w:lang w:eastAsia="vi-VN"/>
        </w:rPr>
        <w:t>để rèn ý thức kỷ luật cho học sinh.</w:t>
      </w:r>
    </w:p>
    <w:p w:rsidR="004D18DD" w:rsidRPr="006B5B0C" w:rsidRDefault="004D18DD" w:rsidP="0028622B">
      <w:pPr>
        <w:spacing w:after="0" w:line="240" w:lineRule="auto"/>
        <w:ind w:firstLine="720"/>
        <w:jc w:val="both"/>
        <w:rPr>
          <w:rFonts w:eastAsia="Arial" w:cs="Times New Roman"/>
          <w:b/>
          <w:bCs/>
          <w:szCs w:val="28"/>
          <w:lang w:val="vi-VN" w:eastAsia="vi-VN"/>
        </w:rPr>
      </w:pPr>
      <w:r w:rsidRPr="006B5B0C">
        <w:rPr>
          <w:rFonts w:eastAsia="Arial" w:cs="Times New Roman"/>
          <w:b/>
          <w:bCs/>
          <w:szCs w:val="28"/>
          <w:lang w:val="vi-VN" w:eastAsia="vi-VN"/>
        </w:rPr>
        <w:t xml:space="preserve">5. Công tác quản lý học sinh buổi tối </w:t>
      </w:r>
    </w:p>
    <w:p w:rsidR="00980D62" w:rsidRPr="006B5B0C" w:rsidRDefault="004D18DD"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1) </w:t>
      </w:r>
      <w:r w:rsidR="00980D62" w:rsidRPr="006B5B0C">
        <w:rPr>
          <w:rFonts w:eastAsia="Arial" w:cs="Times New Roman"/>
          <w:bCs/>
          <w:szCs w:val="28"/>
          <w:lang w:eastAsia="vi-VN"/>
        </w:rPr>
        <w:t>Họp ban QLHS buổi tối triển khai nhiệm vụ và thống nhất phương pháp thực hiện ( Dự kiến ngày 07/9/2021 )</w:t>
      </w:r>
      <w:r w:rsidR="00E43608" w:rsidRPr="006B5B0C">
        <w:rPr>
          <w:rFonts w:eastAsia="Arial" w:cs="Times New Roman"/>
          <w:bCs/>
          <w:szCs w:val="28"/>
          <w:lang w:eastAsia="vi-VN"/>
        </w:rPr>
        <w:t>.</w:t>
      </w:r>
    </w:p>
    <w:p w:rsidR="004D18DD" w:rsidRPr="006B5B0C" w:rsidRDefault="00980D62"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2) </w:t>
      </w:r>
      <w:r w:rsidR="004D18DD" w:rsidRPr="006B5B0C">
        <w:rPr>
          <w:rFonts w:eastAsia="Arial" w:cs="Times New Roman"/>
          <w:bCs/>
          <w:szCs w:val="28"/>
          <w:lang w:eastAsia="vi-VN"/>
        </w:rPr>
        <w:t>Tổ chức triển khai quy định giờ học buổi tối</w:t>
      </w:r>
      <w:r w:rsidR="00391FB1" w:rsidRPr="006B5B0C">
        <w:rPr>
          <w:rFonts w:eastAsia="Arial" w:cs="Times New Roman"/>
          <w:bCs/>
          <w:szCs w:val="28"/>
          <w:lang w:eastAsia="vi-VN"/>
        </w:rPr>
        <w:t xml:space="preserve"> và bazem tính điểm thi đua hàng tuần</w:t>
      </w:r>
      <w:r w:rsidR="004D18DD" w:rsidRPr="006B5B0C">
        <w:rPr>
          <w:rFonts w:eastAsia="Arial" w:cs="Times New Roman"/>
          <w:bCs/>
          <w:szCs w:val="28"/>
          <w:lang w:eastAsia="vi-VN"/>
        </w:rPr>
        <w:t xml:space="preserve"> ( Dự kiến tối thứ </w:t>
      </w:r>
      <w:r w:rsidRPr="006B5B0C">
        <w:rPr>
          <w:rFonts w:eastAsia="Arial" w:cs="Times New Roman"/>
          <w:bCs/>
          <w:szCs w:val="28"/>
          <w:lang w:eastAsia="vi-VN"/>
        </w:rPr>
        <w:t>4</w:t>
      </w:r>
      <w:r w:rsidR="004D18DD" w:rsidRPr="006B5B0C">
        <w:rPr>
          <w:rFonts w:eastAsia="Arial" w:cs="Times New Roman"/>
          <w:bCs/>
          <w:szCs w:val="28"/>
          <w:lang w:eastAsia="vi-VN"/>
        </w:rPr>
        <w:t xml:space="preserve"> ngày </w:t>
      </w:r>
      <w:r w:rsidRPr="006B5B0C">
        <w:rPr>
          <w:rFonts w:eastAsia="Arial" w:cs="Times New Roman"/>
          <w:bCs/>
          <w:szCs w:val="28"/>
          <w:lang w:eastAsia="vi-VN"/>
        </w:rPr>
        <w:t>08</w:t>
      </w:r>
      <w:r w:rsidR="004D18DD" w:rsidRPr="006B5B0C">
        <w:rPr>
          <w:rFonts w:eastAsia="Arial" w:cs="Times New Roman"/>
          <w:bCs/>
          <w:szCs w:val="28"/>
          <w:lang w:eastAsia="vi-VN"/>
        </w:rPr>
        <w:t>/9/202</w:t>
      </w:r>
      <w:r w:rsidRPr="006B5B0C">
        <w:rPr>
          <w:rFonts w:eastAsia="Arial" w:cs="Times New Roman"/>
          <w:bCs/>
          <w:szCs w:val="28"/>
          <w:lang w:eastAsia="vi-VN"/>
        </w:rPr>
        <w:t>1</w:t>
      </w:r>
      <w:r w:rsidR="004D18DD" w:rsidRPr="006B5B0C">
        <w:rPr>
          <w:rFonts w:eastAsia="Arial" w:cs="Times New Roman"/>
          <w:bCs/>
          <w:szCs w:val="28"/>
          <w:lang w:eastAsia="vi-VN"/>
        </w:rPr>
        <w:t xml:space="preserve"> )</w:t>
      </w:r>
      <w:r w:rsidR="00E43608" w:rsidRPr="006B5B0C">
        <w:rPr>
          <w:rFonts w:eastAsia="Arial" w:cs="Times New Roman"/>
          <w:bCs/>
          <w:szCs w:val="28"/>
          <w:lang w:eastAsia="vi-VN"/>
        </w:rPr>
        <w:t>.</w:t>
      </w:r>
    </w:p>
    <w:p w:rsidR="004D18DD" w:rsidRPr="006B5B0C" w:rsidRDefault="00980D62"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3</w:t>
      </w:r>
      <w:r w:rsidR="004D18DD" w:rsidRPr="006B5B0C">
        <w:rPr>
          <w:rFonts w:eastAsia="Arial" w:cs="Times New Roman"/>
          <w:bCs/>
          <w:szCs w:val="28"/>
          <w:lang w:eastAsia="vi-VN"/>
        </w:rPr>
        <w:t xml:space="preserve">) </w:t>
      </w:r>
      <w:r w:rsidRPr="006B5B0C">
        <w:rPr>
          <w:rFonts w:eastAsia="Arial" w:cs="Times New Roman"/>
          <w:bCs/>
          <w:szCs w:val="28"/>
          <w:lang w:eastAsia="vi-VN"/>
        </w:rPr>
        <w:t xml:space="preserve">Thông báo quy chế hoạt động; phân công nhiệm vụ của Ban QLHS buổi tối đến GVCN và HS biết thực hiện. ( Hoàn thiện trước 06/9/2021 ). </w:t>
      </w:r>
    </w:p>
    <w:p w:rsidR="00980D62" w:rsidRPr="006B5B0C" w:rsidRDefault="00980D62"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4) Phối hợp với Đoàn trường tính điểm thi đua gửi kết quả trước thứ 5 hàng tuần.</w:t>
      </w:r>
    </w:p>
    <w:p w:rsidR="00980D62" w:rsidRPr="006B5B0C" w:rsidRDefault="00980D62"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5) GVCN lập danh sách học sinh </w:t>
      </w:r>
      <w:r w:rsidR="00391FB1" w:rsidRPr="006B5B0C">
        <w:rPr>
          <w:rFonts w:eastAsia="Arial" w:cs="Times New Roman"/>
          <w:bCs/>
          <w:szCs w:val="28"/>
          <w:lang w:eastAsia="vi-VN"/>
        </w:rPr>
        <w:t xml:space="preserve">đăng ký </w:t>
      </w:r>
      <w:r w:rsidRPr="006B5B0C">
        <w:rPr>
          <w:rFonts w:eastAsia="Arial" w:cs="Times New Roman"/>
          <w:bCs/>
          <w:szCs w:val="28"/>
          <w:lang w:eastAsia="vi-VN"/>
        </w:rPr>
        <w:t>tham gia học buổi tối tại trường</w:t>
      </w:r>
      <w:r w:rsidR="00D90160" w:rsidRPr="006B5B0C">
        <w:rPr>
          <w:rFonts w:eastAsia="Arial" w:cs="Times New Roman"/>
          <w:bCs/>
          <w:szCs w:val="28"/>
          <w:lang w:eastAsia="vi-VN"/>
        </w:rPr>
        <w:t xml:space="preserve"> gửi về cho đ/c Cù Thị Ngà tổng hợp ( Hạn gửi ngày 08/9/2021 ).</w:t>
      </w:r>
      <w:r w:rsidRPr="006B5B0C">
        <w:rPr>
          <w:rFonts w:eastAsia="Arial" w:cs="Times New Roman"/>
          <w:bCs/>
          <w:szCs w:val="28"/>
          <w:lang w:eastAsia="vi-VN"/>
        </w:rPr>
        <w:t xml:space="preserve"> </w:t>
      </w:r>
    </w:p>
    <w:p w:rsidR="004D18DD" w:rsidRPr="006B5B0C" w:rsidRDefault="004D18DD" w:rsidP="0028622B">
      <w:pPr>
        <w:spacing w:after="0" w:line="240" w:lineRule="auto"/>
        <w:ind w:firstLine="720"/>
        <w:jc w:val="both"/>
        <w:rPr>
          <w:rFonts w:eastAsia="Arial" w:cs="Times New Roman"/>
          <w:b/>
          <w:bCs/>
          <w:szCs w:val="28"/>
          <w:lang w:val="vi-VN" w:eastAsia="vi-VN"/>
        </w:rPr>
      </w:pPr>
      <w:r w:rsidRPr="006B5B0C">
        <w:rPr>
          <w:rFonts w:eastAsia="Arial" w:cs="Times New Roman"/>
          <w:b/>
          <w:bCs/>
          <w:szCs w:val="28"/>
          <w:lang w:eastAsia="vi-VN"/>
        </w:rPr>
        <w:t xml:space="preserve">6. </w:t>
      </w:r>
      <w:r w:rsidRPr="006B5B0C">
        <w:rPr>
          <w:rFonts w:eastAsia="Arial" w:cs="Times New Roman"/>
          <w:b/>
          <w:bCs/>
          <w:szCs w:val="28"/>
          <w:lang w:val="vi-VN" w:eastAsia="vi-VN"/>
        </w:rPr>
        <w:t>Công tác khác</w:t>
      </w:r>
    </w:p>
    <w:p w:rsidR="004D18DD" w:rsidRPr="006B5B0C" w:rsidRDefault="004D18DD"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1</w:t>
      </w:r>
      <w:r w:rsidRPr="006B5B0C">
        <w:rPr>
          <w:rFonts w:eastAsia="Arial" w:cs="Times New Roman"/>
          <w:bCs/>
          <w:szCs w:val="28"/>
          <w:lang w:val="vi-VN" w:eastAsia="vi-VN"/>
        </w:rPr>
        <w:t xml:space="preserve">) </w:t>
      </w:r>
      <w:r w:rsidR="000E27E5" w:rsidRPr="006B5B0C">
        <w:rPr>
          <w:rFonts w:eastAsia="Arial" w:cs="Times New Roman"/>
          <w:bCs/>
          <w:szCs w:val="28"/>
          <w:lang w:eastAsia="vi-VN"/>
        </w:rPr>
        <w:t>Triển khai công tác Pháp chế; công tác phổ cập giáo dục năm 2021 ( Ban hành KH; Kiện toàn ban chỉ đạo PCGD-XMC năm 2021; hoàn thiện hồ sơ phổ cập lần 1 trước 25/9/2021 ).</w:t>
      </w:r>
    </w:p>
    <w:p w:rsidR="004D18DD" w:rsidRPr="006B5B0C" w:rsidRDefault="004D18DD" w:rsidP="0028622B">
      <w:pPr>
        <w:spacing w:after="0" w:line="240" w:lineRule="auto"/>
        <w:ind w:firstLine="720"/>
        <w:jc w:val="both"/>
        <w:rPr>
          <w:rFonts w:eastAsia="Arial" w:cs="Times New Roman"/>
          <w:bCs/>
          <w:szCs w:val="28"/>
          <w:lang w:val="vi-VN" w:eastAsia="vi-VN"/>
        </w:rPr>
      </w:pPr>
      <w:r w:rsidRPr="006B5B0C">
        <w:rPr>
          <w:rFonts w:eastAsia="Arial" w:cs="Times New Roman"/>
          <w:bCs/>
          <w:szCs w:val="28"/>
          <w:lang w:eastAsia="vi-VN"/>
        </w:rPr>
        <w:t>2)</w:t>
      </w:r>
      <w:r w:rsidRPr="006B5B0C">
        <w:rPr>
          <w:rFonts w:eastAsia="Arial" w:cs="Times New Roman"/>
          <w:bCs/>
          <w:szCs w:val="28"/>
          <w:lang w:val="vi-VN" w:eastAsia="vi-VN"/>
        </w:rPr>
        <w:t xml:space="preserve"> </w:t>
      </w:r>
      <w:r w:rsidR="000E27E5" w:rsidRPr="006B5B0C">
        <w:rPr>
          <w:rFonts w:eastAsia="Arial" w:cs="Times New Roman"/>
          <w:bCs/>
          <w:szCs w:val="28"/>
          <w:lang w:eastAsia="vi-VN"/>
        </w:rPr>
        <w:t xml:space="preserve">Xây dựng và triển khai kế hoạch </w:t>
      </w:r>
      <w:r w:rsidR="009D602C" w:rsidRPr="006B5B0C">
        <w:rPr>
          <w:rFonts w:eastAsia="Arial" w:cs="Times New Roman"/>
          <w:bCs/>
          <w:szCs w:val="28"/>
          <w:lang w:eastAsia="vi-VN"/>
        </w:rPr>
        <w:t>tham gia cuộc thi NCKHKT cấp trường, tỉnh năm học 2021-2022.</w:t>
      </w:r>
      <w:r w:rsidRPr="006B5B0C">
        <w:rPr>
          <w:rFonts w:eastAsia="Arial" w:cs="Times New Roman"/>
          <w:bCs/>
          <w:szCs w:val="28"/>
          <w:lang w:val="vi-VN" w:eastAsia="vi-VN"/>
        </w:rPr>
        <w:t xml:space="preserve"> </w:t>
      </w:r>
    </w:p>
    <w:p w:rsidR="004D18DD" w:rsidRPr="006B5B0C" w:rsidRDefault="004D18DD"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3) </w:t>
      </w:r>
      <w:r w:rsidR="009D602C" w:rsidRPr="006B5B0C">
        <w:rPr>
          <w:rFonts w:eastAsia="Arial" w:cs="Times New Roman"/>
          <w:bCs/>
          <w:szCs w:val="28"/>
          <w:lang w:eastAsia="vi-VN"/>
        </w:rPr>
        <w:t>Xây dựng kế hoạch tổ chức thi Giáo viên dạy giỏi cấp trường năm học 2021-2022. ( Hoàn thiện trước 25/9/2021 ).</w:t>
      </w:r>
    </w:p>
    <w:p w:rsidR="004D18DD" w:rsidRPr="006B5B0C" w:rsidRDefault="009D602C"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4</w:t>
      </w:r>
      <w:r w:rsidR="004D18DD" w:rsidRPr="006B5B0C">
        <w:rPr>
          <w:rFonts w:eastAsia="Arial" w:cs="Times New Roman"/>
          <w:bCs/>
          <w:szCs w:val="28"/>
          <w:lang w:eastAsia="vi-VN"/>
        </w:rPr>
        <w:t xml:space="preserve">) </w:t>
      </w:r>
      <w:r w:rsidR="00980D62" w:rsidRPr="006B5B0C">
        <w:rPr>
          <w:rFonts w:eastAsia="Arial" w:cs="Times New Roman"/>
          <w:bCs/>
          <w:szCs w:val="28"/>
          <w:lang w:eastAsia="vi-VN"/>
        </w:rPr>
        <w:t>Xin phê duyệt kế hoạch Hoạt động của Phó Hiệu trưởng phụ trách chuyên môn năm học 2021-2022 trước ngày 15/9/2021.</w:t>
      </w:r>
    </w:p>
    <w:p w:rsidR="004D18DD" w:rsidRPr="006B5B0C" w:rsidRDefault="00980D62"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5</w:t>
      </w:r>
      <w:r w:rsidR="004D18DD" w:rsidRPr="006B5B0C">
        <w:rPr>
          <w:rFonts w:eastAsia="Arial" w:cs="Times New Roman"/>
          <w:bCs/>
          <w:szCs w:val="28"/>
          <w:lang w:val="vi-VN" w:eastAsia="vi-VN"/>
        </w:rPr>
        <w:t xml:space="preserve">) </w:t>
      </w:r>
      <w:r w:rsidR="004D18DD" w:rsidRPr="006B5B0C">
        <w:rPr>
          <w:rFonts w:eastAsia="Arial" w:cs="Times New Roman" w:hint="eastAsia"/>
          <w:bCs/>
          <w:szCs w:val="28"/>
          <w:lang w:val="vi-VN" w:eastAsia="vi-VN"/>
        </w:rPr>
        <w:t>Đă</w:t>
      </w:r>
      <w:r w:rsidR="004D18DD" w:rsidRPr="006B5B0C">
        <w:rPr>
          <w:rFonts w:eastAsia="Arial" w:cs="Times New Roman"/>
          <w:bCs/>
          <w:szCs w:val="28"/>
          <w:lang w:val="vi-VN" w:eastAsia="vi-VN"/>
        </w:rPr>
        <w:t xml:space="preserve">ng ký thi </w:t>
      </w:r>
      <w:r w:rsidR="004D18DD" w:rsidRPr="006B5B0C">
        <w:rPr>
          <w:rFonts w:eastAsia="Arial" w:cs="Times New Roman" w:hint="eastAsia"/>
          <w:bCs/>
          <w:szCs w:val="28"/>
          <w:lang w:val="vi-VN" w:eastAsia="vi-VN"/>
        </w:rPr>
        <w:t>đ</w:t>
      </w:r>
      <w:r w:rsidR="004D18DD" w:rsidRPr="006B5B0C">
        <w:rPr>
          <w:rFonts w:eastAsia="Arial" w:cs="Times New Roman"/>
          <w:bCs/>
          <w:szCs w:val="28"/>
          <w:lang w:val="vi-VN" w:eastAsia="vi-VN"/>
        </w:rPr>
        <w:t>ua, kiện toàn hồ s</w:t>
      </w:r>
      <w:r w:rsidR="004D18DD" w:rsidRPr="006B5B0C">
        <w:rPr>
          <w:rFonts w:eastAsia="Arial" w:cs="Times New Roman" w:hint="eastAsia"/>
          <w:bCs/>
          <w:szCs w:val="28"/>
          <w:lang w:val="vi-VN" w:eastAsia="vi-VN"/>
        </w:rPr>
        <w:t>ơ</w:t>
      </w:r>
      <w:r w:rsidR="004D18DD" w:rsidRPr="006B5B0C">
        <w:rPr>
          <w:rFonts w:eastAsia="Arial" w:cs="Times New Roman"/>
          <w:bCs/>
          <w:szCs w:val="28"/>
          <w:lang w:eastAsia="vi-VN"/>
        </w:rPr>
        <w:t xml:space="preserve"> thi đua</w:t>
      </w:r>
      <w:r w:rsidR="004D18DD" w:rsidRPr="006B5B0C">
        <w:rPr>
          <w:rFonts w:eastAsia="Arial" w:cs="Times New Roman"/>
          <w:bCs/>
          <w:szCs w:val="28"/>
          <w:lang w:val="vi-VN" w:eastAsia="vi-VN"/>
        </w:rPr>
        <w:t>, giao chỉ tiêu chuyên môn cho các tổ</w:t>
      </w:r>
      <w:r w:rsidR="00E43608" w:rsidRPr="006B5B0C">
        <w:rPr>
          <w:rFonts w:eastAsia="Arial" w:cs="Times New Roman"/>
          <w:bCs/>
          <w:szCs w:val="28"/>
          <w:lang w:eastAsia="vi-VN"/>
        </w:rPr>
        <w:t>.</w:t>
      </w:r>
    </w:p>
    <w:p w:rsidR="00E43608" w:rsidRPr="006B5B0C" w:rsidRDefault="00E43608"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6) Thực hiện các nhiệm vụ chuẩn bị cho Khai giảng; Hội nghị CBCNVC đầu năm học.</w:t>
      </w:r>
    </w:p>
    <w:p w:rsidR="006D1893" w:rsidRPr="006B5B0C" w:rsidRDefault="006D1893"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 xml:space="preserve">7) Phát động thi đua GĐ1 </w:t>
      </w:r>
      <w:r w:rsidRPr="006B5B0C">
        <w:rPr>
          <w:rFonts w:eastAsia="Times New Roman" w:cs="Times New Roman"/>
          <w:bCs/>
          <w:szCs w:val="28"/>
        </w:rPr>
        <w:t>từ 06/9/2021 – 20/11/2021 với 2 ND: Thi GVDG cấp trường và Thi sáng tạo trong việc sử dụng đồ dùng dạy học cho học sinh khối 6.</w:t>
      </w:r>
    </w:p>
    <w:p w:rsidR="004D18DD" w:rsidRPr="006B5B0C" w:rsidRDefault="006D1893" w:rsidP="0028622B">
      <w:pPr>
        <w:spacing w:after="0" w:line="240" w:lineRule="auto"/>
        <w:ind w:firstLine="720"/>
        <w:jc w:val="both"/>
        <w:rPr>
          <w:rFonts w:eastAsia="Arial" w:cs="Times New Roman"/>
          <w:bCs/>
          <w:szCs w:val="28"/>
          <w:lang w:eastAsia="vi-VN"/>
        </w:rPr>
      </w:pPr>
      <w:r w:rsidRPr="006B5B0C">
        <w:rPr>
          <w:rFonts w:eastAsia="Arial" w:cs="Times New Roman"/>
          <w:bCs/>
          <w:szCs w:val="28"/>
          <w:lang w:eastAsia="vi-VN"/>
        </w:rPr>
        <w:t>8</w:t>
      </w:r>
      <w:r w:rsidR="004D18DD" w:rsidRPr="006B5B0C">
        <w:rPr>
          <w:rFonts w:eastAsia="Arial" w:cs="Times New Roman"/>
          <w:bCs/>
          <w:szCs w:val="28"/>
          <w:lang w:eastAsia="vi-VN"/>
        </w:rPr>
        <w:t>)</w:t>
      </w:r>
      <w:r w:rsidR="004D18DD" w:rsidRPr="006B5B0C">
        <w:rPr>
          <w:rFonts w:eastAsia="Arial" w:cs="Times New Roman"/>
          <w:bCs/>
          <w:szCs w:val="28"/>
          <w:lang w:val="vi-VN" w:eastAsia="vi-VN"/>
        </w:rPr>
        <w:t xml:space="preserve"> </w:t>
      </w:r>
      <w:r w:rsidR="004D18DD" w:rsidRPr="006B5B0C">
        <w:rPr>
          <w:rFonts w:eastAsia="Arial" w:cs="Times New Roman"/>
          <w:bCs/>
          <w:szCs w:val="28"/>
          <w:lang w:eastAsia="vi-VN"/>
        </w:rPr>
        <w:t>Thực hiện các nhiệm vụ khác theo sự phân công của Hiệu trưởng.</w:t>
      </w:r>
    </w:p>
    <w:p w:rsidR="004D18DD" w:rsidRPr="006B5B0C" w:rsidRDefault="004D18DD" w:rsidP="004D18DD">
      <w:pPr>
        <w:spacing w:after="0" w:line="276" w:lineRule="auto"/>
        <w:jc w:val="both"/>
        <w:rPr>
          <w:rFonts w:eastAsia="Arial" w:cs="Times New Roman"/>
          <w:b/>
          <w:szCs w:val="28"/>
          <w:lang w:eastAsia="vi-VN"/>
        </w:rPr>
      </w:pPr>
    </w:p>
    <w:p w:rsidR="004D18DD" w:rsidRPr="006B5B0C" w:rsidRDefault="004D18DD" w:rsidP="004D18DD">
      <w:pPr>
        <w:tabs>
          <w:tab w:val="left" w:pos="6240"/>
        </w:tabs>
        <w:spacing w:after="0" w:line="240" w:lineRule="auto"/>
        <w:rPr>
          <w:rFonts w:eastAsia="Times New Roman" w:cs="Times New Roman"/>
          <w:b/>
          <w:bCs/>
          <w:sz w:val="22"/>
          <w:szCs w:val="28"/>
        </w:rPr>
      </w:pPr>
      <w:r w:rsidRPr="006B5B0C">
        <w:rPr>
          <w:rFonts w:eastAsia="Times New Roman" w:cs="Times New Roman"/>
          <w:b/>
          <w:bCs/>
          <w:i/>
          <w:sz w:val="22"/>
          <w:szCs w:val="28"/>
          <w:lang w:val="fr-FR"/>
        </w:rPr>
        <w:t>N</w:t>
      </w:r>
      <w:r w:rsidRPr="006B5B0C">
        <w:rPr>
          <w:rFonts w:eastAsia="Times New Roman" w:cs="Times New Roman"/>
          <w:b/>
          <w:bCs/>
          <w:i/>
          <w:sz w:val="22"/>
          <w:szCs w:val="28"/>
          <w:lang w:val="vi-VN"/>
        </w:rPr>
        <w:t>ơi nhận</w:t>
      </w:r>
      <w:r w:rsidRPr="006B5B0C">
        <w:rPr>
          <w:rFonts w:eastAsia="Times New Roman" w:cs="Times New Roman"/>
          <w:b/>
          <w:bCs/>
          <w:i/>
          <w:sz w:val="22"/>
          <w:szCs w:val="28"/>
          <w:lang w:val="vi-VN"/>
        </w:rPr>
        <w:tab/>
      </w:r>
      <w:r w:rsidRPr="006B5B0C">
        <w:rPr>
          <w:rFonts w:eastAsia="Times New Roman" w:cs="Times New Roman"/>
          <w:b/>
          <w:bCs/>
          <w:szCs w:val="28"/>
        </w:rPr>
        <w:t>T.M BAN CHUYÊN MÔN</w:t>
      </w:r>
    </w:p>
    <w:p w:rsidR="004D18DD" w:rsidRPr="006B5B0C" w:rsidRDefault="004D18DD" w:rsidP="004D18DD">
      <w:pPr>
        <w:tabs>
          <w:tab w:val="left" w:pos="7380"/>
        </w:tabs>
        <w:spacing w:after="0" w:line="240" w:lineRule="auto"/>
        <w:rPr>
          <w:rFonts w:eastAsia="Times New Roman" w:cs="Times New Roman"/>
          <w:bCs/>
          <w:sz w:val="22"/>
          <w:szCs w:val="28"/>
        </w:rPr>
      </w:pPr>
      <w:r w:rsidRPr="006B5B0C">
        <w:rPr>
          <w:rFonts w:eastAsia="Times New Roman" w:cs="Times New Roman"/>
          <w:bCs/>
          <w:sz w:val="22"/>
          <w:szCs w:val="28"/>
        </w:rPr>
        <w:t xml:space="preserve">- Hiệu trưởng ( b/c );                                                                                            </w:t>
      </w:r>
      <w:r w:rsidRPr="006B5B0C">
        <w:rPr>
          <w:rFonts w:eastAsia="Times New Roman" w:cs="Times New Roman"/>
          <w:b/>
          <w:bCs/>
          <w:szCs w:val="28"/>
        </w:rPr>
        <w:t>TRƯỞNG BAN</w:t>
      </w:r>
    </w:p>
    <w:p w:rsidR="004D18DD" w:rsidRPr="006B5B0C" w:rsidRDefault="004D18DD" w:rsidP="004D18DD">
      <w:pPr>
        <w:spacing w:after="0" w:line="240" w:lineRule="auto"/>
        <w:rPr>
          <w:rFonts w:eastAsia="Times New Roman" w:cs="Times New Roman"/>
          <w:bCs/>
          <w:sz w:val="22"/>
          <w:szCs w:val="28"/>
        </w:rPr>
      </w:pPr>
      <w:r w:rsidRPr="006B5B0C">
        <w:rPr>
          <w:rFonts w:eastAsia="Times New Roman" w:cs="Times New Roman"/>
          <w:bCs/>
          <w:sz w:val="22"/>
          <w:szCs w:val="28"/>
        </w:rPr>
        <w:t>- Tổ CM ( t/h );</w:t>
      </w:r>
    </w:p>
    <w:p w:rsidR="004D18DD" w:rsidRPr="006B5B0C" w:rsidRDefault="004D18DD" w:rsidP="004D18DD">
      <w:pPr>
        <w:spacing w:after="0" w:line="240" w:lineRule="auto"/>
        <w:jc w:val="both"/>
        <w:rPr>
          <w:rFonts w:eastAsia="Times New Roman" w:cs="Times New Roman"/>
          <w:szCs w:val="28"/>
        </w:rPr>
      </w:pPr>
      <w:r w:rsidRPr="006B5B0C">
        <w:rPr>
          <w:rFonts w:eastAsia="Times New Roman" w:cs="Times New Roman"/>
          <w:bCs/>
          <w:sz w:val="22"/>
          <w:szCs w:val="28"/>
        </w:rPr>
        <w:t>- Lưu VT.</w:t>
      </w:r>
    </w:p>
    <w:p w:rsidR="004D18DD" w:rsidRPr="006B5B0C" w:rsidRDefault="004D18DD" w:rsidP="004D18DD">
      <w:pPr>
        <w:tabs>
          <w:tab w:val="left" w:pos="7680"/>
        </w:tabs>
        <w:spacing w:after="0" w:line="240" w:lineRule="auto"/>
        <w:ind w:firstLine="720"/>
        <w:jc w:val="both"/>
        <w:rPr>
          <w:rFonts w:eastAsia="Times New Roman" w:cs="Times New Roman"/>
          <w:szCs w:val="28"/>
        </w:rPr>
      </w:pPr>
      <w:r w:rsidRPr="006B5B0C">
        <w:rPr>
          <w:rFonts w:eastAsia="Times New Roman" w:cs="Times New Roman"/>
          <w:szCs w:val="28"/>
        </w:rPr>
        <w:tab/>
        <w:t>Đã ký</w:t>
      </w:r>
    </w:p>
    <w:p w:rsidR="004D18DD" w:rsidRPr="006B5B0C" w:rsidRDefault="004D18DD" w:rsidP="004D18DD">
      <w:pPr>
        <w:spacing w:after="0" w:line="240" w:lineRule="auto"/>
        <w:ind w:firstLine="720"/>
        <w:jc w:val="both"/>
        <w:rPr>
          <w:rFonts w:eastAsia="Arial" w:cs="Times New Roman"/>
          <w:szCs w:val="28"/>
          <w:lang w:eastAsia="vi-VN"/>
        </w:rPr>
      </w:pPr>
    </w:p>
    <w:p w:rsidR="004D18DD" w:rsidRPr="006B5B0C" w:rsidRDefault="004D18DD" w:rsidP="004D18DD">
      <w:pPr>
        <w:tabs>
          <w:tab w:val="left" w:pos="6960"/>
        </w:tabs>
        <w:spacing w:after="0" w:line="240" w:lineRule="auto"/>
        <w:ind w:firstLine="720"/>
        <w:jc w:val="both"/>
        <w:rPr>
          <w:rFonts w:eastAsia="Arial" w:cs="Times New Roman"/>
          <w:b/>
          <w:szCs w:val="28"/>
          <w:lang w:eastAsia="vi-VN"/>
        </w:rPr>
      </w:pPr>
    </w:p>
    <w:p w:rsidR="004D18DD" w:rsidRPr="006B5B0C" w:rsidRDefault="004D18DD" w:rsidP="004D18DD">
      <w:pPr>
        <w:tabs>
          <w:tab w:val="left" w:pos="6960"/>
        </w:tabs>
        <w:rPr>
          <w:rFonts w:eastAsia="Arial" w:cs="Times New Roman"/>
          <w:b/>
          <w:szCs w:val="28"/>
          <w:lang w:eastAsia="vi-VN"/>
        </w:rPr>
      </w:pPr>
      <w:r w:rsidRPr="006B5B0C">
        <w:rPr>
          <w:rFonts w:eastAsia="Arial" w:cs="Times New Roman"/>
          <w:szCs w:val="28"/>
          <w:lang w:eastAsia="vi-VN"/>
        </w:rPr>
        <w:t xml:space="preserve">                                                                                                  </w:t>
      </w:r>
      <w:r w:rsidRPr="006B5B0C">
        <w:rPr>
          <w:rFonts w:eastAsia="Arial" w:cs="Times New Roman"/>
          <w:b/>
          <w:szCs w:val="28"/>
          <w:lang w:eastAsia="vi-VN"/>
        </w:rPr>
        <w:t>Hoàng Thị Dung</w:t>
      </w:r>
    </w:p>
    <w:p w:rsidR="00C95C80" w:rsidRPr="006B5B0C" w:rsidRDefault="00C95C80"/>
    <w:sectPr w:rsidR="00C95C80" w:rsidRPr="006B5B0C" w:rsidSect="00E46D9B">
      <w:footerReference w:type="default" r:id="rId7"/>
      <w:pgSz w:w="12240" w:h="15840" w:code="1"/>
      <w:pgMar w:top="851" w:right="1134"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CE" w:rsidRDefault="000822CE">
      <w:pPr>
        <w:spacing w:after="0" w:line="240" w:lineRule="auto"/>
      </w:pPr>
      <w:r>
        <w:separator/>
      </w:r>
    </w:p>
  </w:endnote>
  <w:endnote w:type="continuationSeparator" w:id="0">
    <w:p w:rsidR="000822CE" w:rsidRDefault="0008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940659"/>
      <w:docPartObj>
        <w:docPartGallery w:val="Page Numbers (Bottom of Page)"/>
        <w:docPartUnique/>
      </w:docPartObj>
    </w:sdtPr>
    <w:sdtEndPr>
      <w:rPr>
        <w:noProof/>
      </w:rPr>
    </w:sdtEndPr>
    <w:sdtContent>
      <w:p w:rsidR="006C09F9" w:rsidRDefault="004D18DD">
        <w:pPr>
          <w:pStyle w:val="Footer"/>
          <w:jc w:val="center"/>
        </w:pPr>
        <w:r>
          <w:fldChar w:fldCharType="begin"/>
        </w:r>
        <w:r>
          <w:instrText xml:space="preserve"> PAGE   \* MERGEFORMAT </w:instrText>
        </w:r>
        <w:r>
          <w:fldChar w:fldCharType="separate"/>
        </w:r>
        <w:r w:rsidR="00C54F5B">
          <w:rPr>
            <w:noProof/>
          </w:rPr>
          <w:t>5</w:t>
        </w:r>
        <w:r>
          <w:rPr>
            <w:noProof/>
          </w:rPr>
          <w:fldChar w:fldCharType="end"/>
        </w:r>
      </w:p>
    </w:sdtContent>
  </w:sdt>
  <w:p w:rsidR="006C09F9" w:rsidRDefault="00082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CE" w:rsidRDefault="000822CE">
      <w:pPr>
        <w:spacing w:after="0" w:line="240" w:lineRule="auto"/>
      </w:pPr>
      <w:r>
        <w:separator/>
      </w:r>
    </w:p>
  </w:footnote>
  <w:footnote w:type="continuationSeparator" w:id="0">
    <w:p w:rsidR="000822CE" w:rsidRDefault="00082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D"/>
    <w:rsid w:val="000428AA"/>
    <w:rsid w:val="00071EF5"/>
    <w:rsid w:val="00080AC2"/>
    <w:rsid w:val="000822CE"/>
    <w:rsid w:val="000A5286"/>
    <w:rsid w:val="000A74E1"/>
    <w:rsid w:val="000E27E5"/>
    <w:rsid w:val="00151B2A"/>
    <w:rsid w:val="002470FD"/>
    <w:rsid w:val="002749F5"/>
    <w:rsid w:val="0028045C"/>
    <w:rsid w:val="0028622B"/>
    <w:rsid w:val="002A5D42"/>
    <w:rsid w:val="00376396"/>
    <w:rsid w:val="00391FB1"/>
    <w:rsid w:val="003B2E02"/>
    <w:rsid w:val="00402B20"/>
    <w:rsid w:val="004A207B"/>
    <w:rsid w:val="004B6537"/>
    <w:rsid w:val="004D18DD"/>
    <w:rsid w:val="004E5091"/>
    <w:rsid w:val="0050305E"/>
    <w:rsid w:val="00573CBD"/>
    <w:rsid w:val="005C3428"/>
    <w:rsid w:val="005E1224"/>
    <w:rsid w:val="00631317"/>
    <w:rsid w:val="006B5B0C"/>
    <w:rsid w:val="006D1893"/>
    <w:rsid w:val="007477B7"/>
    <w:rsid w:val="007C5BB8"/>
    <w:rsid w:val="00800E97"/>
    <w:rsid w:val="008876B9"/>
    <w:rsid w:val="008D23B3"/>
    <w:rsid w:val="008F2F28"/>
    <w:rsid w:val="00912184"/>
    <w:rsid w:val="00980D62"/>
    <w:rsid w:val="009874E6"/>
    <w:rsid w:val="009A57F7"/>
    <w:rsid w:val="009D602C"/>
    <w:rsid w:val="00A35C55"/>
    <w:rsid w:val="00A823F0"/>
    <w:rsid w:val="00AD5524"/>
    <w:rsid w:val="00B55BF5"/>
    <w:rsid w:val="00C15DAD"/>
    <w:rsid w:val="00C54F5B"/>
    <w:rsid w:val="00C95C80"/>
    <w:rsid w:val="00CC6A3F"/>
    <w:rsid w:val="00D07BDB"/>
    <w:rsid w:val="00D90160"/>
    <w:rsid w:val="00E4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8DD"/>
    <w:pPr>
      <w:tabs>
        <w:tab w:val="center" w:pos="4680"/>
        <w:tab w:val="right" w:pos="9360"/>
      </w:tabs>
      <w:spacing w:after="0" w:line="240" w:lineRule="auto"/>
    </w:pPr>
    <w:rPr>
      <w:rFonts w:ascii="Arial" w:eastAsia="Arial" w:hAnsi="Arial" w:cs="Times New Roman"/>
      <w:sz w:val="22"/>
      <w:lang w:val="vi-VN" w:eastAsia="vi-VN"/>
    </w:rPr>
  </w:style>
  <w:style w:type="character" w:customStyle="1" w:styleId="FooterChar">
    <w:name w:val="Footer Char"/>
    <w:basedOn w:val="DefaultParagraphFont"/>
    <w:link w:val="Footer"/>
    <w:uiPriority w:val="99"/>
    <w:rsid w:val="004D18DD"/>
    <w:rPr>
      <w:rFonts w:ascii="Arial" w:eastAsia="Arial" w:hAnsi="Arial" w:cs="Times New Roman"/>
      <w:sz w:val="22"/>
      <w:lang w:val="vi-VN" w:eastAsia="vi-VN"/>
    </w:rPr>
  </w:style>
  <w:style w:type="paragraph" w:styleId="Header">
    <w:name w:val="header"/>
    <w:basedOn w:val="Normal"/>
    <w:link w:val="HeaderChar"/>
    <w:uiPriority w:val="99"/>
    <w:unhideWhenUsed/>
    <w:rsid w:val="0008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8DD"/>
    <w:pPr>
      <w:tabs>
        <w:tab w:val="center" w:pos="4680"/>
        <w:tab w:val="right" w:pos="9360"/>
      </w:tabs>
      <w:spacing w:after="0" w:line="240" w:lineRule="auto"/>
    </w:pPr>
    <w:rPr>
      <w:rFonts w:ascii="Arial" w:eastAsia="Arial" w:hAnsi="Arial" w:cs="Times New Roman"/>
      <w:sz w:val="22"/>
      <w:lang w:val="vi-VN" w:eastAsia="vi-VN"/>
    </w:rPr>
  </w:style>
  <w:style w:type="character" w:customStyle="1" w:styleId="FooterChar">
    <w:name w:val="Footer Char"/>
    <w:basedOn w:val="DefaultParagraphFont"/>
    <w:link w:val="Footer"/>
    <w:uiPriority w:val="99"/>
    <w:rsid w:val="004D18DD"/>
    <w:rPr>
      <w:rFonts w:ascii="Arial" w:eastAsia="Arial" w:hAnsi="Arial" w:cs="Times New Roman"/>
      <w:sz w:val="22"/>
      <w:lang w:val="vi-VN" w:eastAsia="vi-VN"/>
    </w:rPr>
  </w:style>
  <w:style w:type="paragraph" w:styleId="Header">
    <w:name w:val="header"/>
    <w:basedOn w:val="Normal"/>
    <w:link w:val="HeaderChar"/>
    <w:uiPriority w:val="99"/>
    <w:unhideWhenUsed/>
    <w:rsid w:val="0008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2020-08-29T17:57:00Z</dcterms:created>
  <dcterms:modified xsi:type="dcterms:W3CDTF">2021-09-02T00:50:00Z</dcterms:modified>
</cp:coreProperties>
</file>