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03" w:type="dxa"/>
        <w:jc w:val="center"/>
        <w:tblLook w:val="01E0" w:firstRow="1" w:lastRow="1" w:firstColumn="1" w:lastColumn="1" w:noHBand="0" w:noVBand="0"/>
      </w:tblPr>
      <w:tblGrid>
        <w:gridCol w:w="4558"/>
        <w:gridCol w:w="5245"/>
      </w:tblGrid>
      <w:tr w:rsidR="00FF54DA" w:rsidRPr="009F57DC" w:rsidTr="00377BD6">
        <w:trPr>
          <w:jc w:val="center"/>
        </w:trPr>
        <w:tc>
          <w:tcPr>
            <w:tcW w:w="4558" w:type="dxa"/>
          </w:tcPr>
          <w:p w:rsidR="00DC394F" w:rsidRPr="00DC394F" w:rsidRDefault="00DC394F" w:rsidP="00827F72">
            <w:pPr>
              <w:tabs>
                <w:tab w:val="left" w:pos="0"/>
                <w:tab w:val="center" w:pos="1773"/>
              </w:tabs>
              <w:ind w:right="-108"/>
              <w:jc w:val="center"/>
              <w:rPr>
                <w:b/>
                <w:lang w:val="fr-FR"/>
              </w:rPr>
            </w:pPr>
            <w:r w:rsidRPr="00DC394F">
              <w:rPr>
                <w:sz w:val="26"/>
              </w:rPr>
              <w:t>SỞ GIÁO DỤC VÀ ĐÀO TẠO</w:t>
            </w:r>
          </w:p>
          <w:p w:rsidR="00FF54DA" w:rsidRPr="00DC394F" w:rsidRDefault="00A326A9" w:rsidP="00827F72">
            <w:pPr>
              <w:tabs>
                <w:tab w:val="left" w:pos="0"/>
                <w:tab w:val="center" w:pos="1773"/>
              </w:tabs>
              <w:ind w:right="-108"/>
              <w:jc w:val="center"/>
              <w:rPr>
                <w:b/>
                <w:lang w:val="fr-FR"/>
              </w:rPr>
            </w:pPr>
            <w:r>
              <w:rPr>
                <w:noProof/>
                <w:lang w:val="vi-VN" w:eastAsia="vi-VN"/>
              </w:rPr>
              <mc:AlternateContent>
                <mc:Choice Requires="wps">
                  <w:drawing>
                    <wp:anchor distT="0" distB="0" distL="114300" distR="114300" simplePos="0" relativeHeight="251656192" behindDoc="0" locked="0" layoutInCell="1" allowOverlap="1">
                      <wp:simplePos x="0" y="0"/>
                      <wp:positionH relativeFrom="column">
                        <wp:posOffset>579120</wp:posOffset>
                      </wp:positionH>
                      <wp:positionV relativeFrom="paragraph">
                        <wp:posOffset>175895</wp:posOffset>
                      </wp:positionV>
                      <wp:extent cx="16097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0D9606" id="Straight Connector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pt,13.85pt" to="172.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" strokecolor="black [3040]"/>
                  </w:pict>
                </mc:Fallback>
              </mc:AlternateContent>
            </w:r>
            <w:r w:rsidR="00FF54DA" w:rsidRPr="00DC394F">
              <w:rPr>
                <w:b/>
                <w:lang w:val="fr-FR"/>
              </w:rPr>
              <w:t>TRƯỜNG THCS-THPT</w:t>
            </w:r>
            <w:r w:rsidR="00DC394F" w:rsidRPr="00DC394F">
              <w:rPr>
                <w:b/>
                <w:lang w:val="fr-FR"/>
              </w:rPr>
              <w:t xml:space="preserve"> </w:t>
            </w:r>
            <w:r w:rsidR="00FF54DA" w:rsidRPr="00DC394F">
              <w:rPr>
                <w:b/>
                <w:lang w:val="fr-FR"/>
              </w:rPr>
              <w:t>TẢ SÌN THÀNG</w:t>
            </w:r>
          </w:p>
          <w:p w:rsidR="00FF54DA" w:rsidRPr="00D51EC5" w:rsidRDefault="00A326A9" w:rsidP="00A326A9">
            <w:pPr>
              <w:jc w:val="center"/>
              <w:rPr>
                <w:lang w:val="fr-FR"/>
              </w:rPr>
            </w:pPr>
            <w:r>
              <w:rPr>
                <w:lang w:val="fr-FR"/>
              </w:rPr>
              <w:t>Số :…./ KH – THCS&amp;THPT TST</w:t>
            </w:r>
          </w:p>
        </w:tc>
        <w:tc>
          <w:tcPr>
            <w:tcW w:w="5245" w:type="dxa"/>
          </w:tcPr>
          <w:p w:rsidR="00FF54DA" w:rsidRPr="00DC394F" w:rsidRDefault="00FF54DA" w:rsidP="00827F72">
            <w:pPr>
              <w:jc w:val="center"/>
              <w:rPr>
                <w:b/>
                <w:lang w:val="fr-FR"/>
              </w:rPr>
            </w:pPr>
            <w:r w:rsidRPr="00DC394F">
              <w:rPr>
                <w:b/>
                <w:lang w:val="fr-FR"/>
              </w:rPr>
              <w:t>CỘNG HÒA XÃ HỘI CHỦ NGHĨA VIỆT NAM</w:t>
            </w:r>
          </w:p>
          <w:p w:rsidR="00827F72" w:rsidRDefault="004678BF" w:rsidP="00827F72">
            <w:pPr>
              <w:jc w:val="center"/>
              <w:rPr>
                <w:b/>
              </w:rPr>
            </w:pPr>
            <w:r>
              <w:rPr>
                <w:b/>
                <w:sz w:val="26"/>
              </w:rPr>
              <w:t xml:space="preserve">Độc lập - </w:t>
            </w:r>
            <w:r w:rsidR="00FF54DA" w:rsidRPr="00DC394F">
              <w:rPr>
                <w:b/>
                <w:sz w:val="26"/>
              </w:rPr>
              <w:t>Tự do</w:t>
            </w:r>
            <w:r>
              <w:rPr>
                <w:b/>
                <w:sz w:val="26"/>
              </w:rPr>
              <w:t xml:space="preserve"> </w:t>
            </w:r>
            <w:r w:rsidR="00FF54DA" w:rsidRPr="00DC394F">
              <w:rPr>
                <w:b/>
                <w:sz w:val="26"/>
              </w:rPr>
              <w:t>-</w:t>
            </w:r>
            <w:r>
              <w:rPr>
                <w:b/>
                <w:sz w:val="26"/>
              </w:rPr>
              <w:t xml:space="preserve"> </w:t>
            </w:r>
            <w:r w:rsidR="00FF54DA" w:rsidRPr="00DC394F">
              <w:rPr>
                <w:b/>
                <w:sz w:val="26"/>
              </w:rPr>
              <w:t>Hạnh phúc</w:t>
            </w:r>
          </w:p>
          <w:p w:rsidR="00FF54DA" w:rsidRDefault="00827F72" w:rsidP="00827F72">
            <w:pPr>
              <w:tabs>
                <w:tab w:val="left" w:pos="960"/>
              </w:tabs>
            </w:pPr>
            <w:r>
              <w:rPr>
                <w:noProof/>
                <w:lang w:val="vi-VN" w:eastAsia="vi-VN"/>
              </w:rPr>
              <mc:AlternateContent>
                <mc:Choice Requires="wps">
                  <w:drawing>
                    <wp:anchor distT="0" distB="0" distL="114300" distR="114300" simplePos="0" relativeHeight="251671552" behindDoc="0" locked="0" layoutInCell="1" allowOverlap="1">
                      <wp:simplePos x="0" y="0"/>
                      <wp:positionH relativeFrom="column">
                        <wp:posOffset>560705</wp:posOffset>
                      </wp:positionH>
                      <wp:positionV relativeFrom="paragraph">
                        <wp:posOffset>38735</wp:posOffset>
                      </wp:positionV>
                      <wp:extent cx="1990725" cy="190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19907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41FF2D"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4.15pt,3.05pt" to="200.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" strokecolor="black [3040]"/>
                  </w:pict>
                </mc:Fallback>
              </mc:AlternateContent>
            </w:r>
            <w:r>
              <w:tab/>
            </w:r>
          </w:p>
          <w:p w:rsidR="00827F72" w:rsidRDefault="00827F72" w:rsidP="00827F72">
            <w:pPr>
              <w:jc w:val="right"/>
              <w:rPr>
                <w:i/>
                <w:sz w:val="26"/>
                <w:szCs w:val="26"/>
              </w:rPr>
            </w:pPr>
            <w:r w:rsidRPr="009F57DC">
              <w:rPr>
                <w:i/>
                <w:sz w:val="26"/>
                <w:szCs w:val="26"/>
              </w:rPr>
              <w:t xml:space="preserve">Tủa </w:t>
            </w:r>
            <w:r>
              <w:rPr>
                <w:i/>
                <w:sz w:val="26"/>
                <w:szCs w:val="26"/>
              </w:rPr>
              <w:t>C</w:t>
            </w:r>
            <w:r w:rsidRPr="009F57DC">
              <w:rPr>
                <w:i/>
                <w:sz w:val="26"/>
                <w:szCs w:val="26"/>
              </w:rPr>
              <w:t xml:space="preserve">hùa, </w:t>
            </w:r>
            <w:r w:rsidR="00DD5B05">
              <w:rPr>
                <w:i/>
                <w:sz w:val="26"/>
                <w:szCs w:val="26"/>
              </w:rPr>
              <w:t>ngày</w:t>
            </w:r>
            <w:r w:rsidR="008A22EF">
              <w:rPr>
                <w:i/>
                <w:sz w:val="26"/>
                <w:szCs w:val="26"/>
              </w:rPr>
              <w:t xml:space="preserve"> </w:t>
            </w:r>
            <w:r w:rsidR="00A326A9">
              <w:rPr>
                <w:i/>
                <w:sz w:val="26"/>
                <w:szCs w:val="26"/>
              </w:rPr>
              <w:t xml:space="preserve">10 </w:t>
            </w:r>
            <w:r w:rsidRPr="009F57DC">
              <w:rPr>
                <w:i/>
                <w:sz w:val="26"/>
                <w:szCs w:val="26"/>
              </w:rPr>
              <w:t xml:space="preserve"> tháng </w:t>
            </w:r>
            <w:r w:rsidR="00A326A9">
              <w:rPr>
                <w:i/>
                <w:sz w:val="26"/>
                <w:szCs w:val="26"/>
              </w:rPr>
              <w:t xml:space="preserve">5 </w:t>
            </w:r>
            <w:r>
              <w:rPr>
                <w:i/>
                <w:sz w:val="26"/>
                <w:szCs w:val="26"/>
              </w:rPr>
              <w:t>năm 20</w:t>
            </w:r>
            <w:r w:rsidR="00A326A9">
              <w:rPr>
                <w:i/>
                <w:sz w:val="26"/>
                <w:szCs w:val="26"/>
              </w:rPr>
              <w:t>19</w:t>
            </w:r>
          </w:p>
          <w:p w:rsidR="00827F72" w:rsidRPr="00827F72" w:rsidRDefault="00827F72" w:rsidP="00827F72">
            <w:pPr>
              <w:tabs>
                <w:tab w:val="left" w:pos="960"/>
              </w:tabs>
            </w:pPr>
          </w:p>
        </w:tc>
      </w:tr>
    </w:tbl>
    <w:p w:rsidR="00DC394F" w:rsidRPr="00A16E3D" w:rsidRDefault="00DC394F" w:rsidP="00DA74E0">
      <w:pPr>
        <w:jc w:val="right"/>
        <w:rPr>
          <w:b/>
          <w:sz w:val="26"/>
          <w:szCs w:val="26"/>
        </w:rPr>
      </w:pPr>
    </w:p>
    <w:p w:rsidR="00A326A9" w:rsidRDefault="00FF54DA" w:rsidP="00DA74E0">
      <w:pPr>
        <w:jc w:val="both"/>
        <w:rPr>
          <w:b/>
          <w:sz w:val="28"/>
          <w:szCs w:val="28"/>
          <w:lang w:val="es-ES"/>
        </w:rPr>
      </w:pPr>
      <w:r w:rsidRPr="00A16E3D">
        <w:rPr>
          <w:b/>
          <w:sz w:val="28"/>
          <w:szCs w:val="28"/>
          <w:lang w:val="es-ES"/>
        </w:rPr>
        <w:t xml:space="preserve">                     </w:t>
      </w:r>
      <w:r w:rsidR="00A16E3D" w:rsidRPr="00A16E3D">
        <w:rPr>
          <w:b/>
          <w:sz w:val="28"/>
          <w:szCs w:val="28"/>
          <w:lang w:val="es-ES"/>
        </w:rPr>
        <w:t xml:space="preserve">                              </w:t>
      </w:r>
    </w:p>
    <w:p w:rsidR="00A16E3D" w:rsidRPr="00A16E3D" w:rsidRDefault="00BA1A8E" w:rsidP="00A326A9">
      <w:pPr>
        <w:jc w:val="center"/>
        <w:rPr>
          <w:b/>
          <w:sz w:val="28"/>
          <w:szCs w:val="28"/>
          <w:lang w:val="es-ES"/>
        </w:rPr>
      </w:pPr>
      <w:r>
        <w:rPr>
          <w:b/>
          <w:sz w:val="28"/>
          <w:szCs w:val="28"/>
          <w:lang w:val="es-ES"/>
        </w:rPr>
        <w:t>KẾ HOẠCH</w:t>
      </w:r>
    </w:p>
    <w:p w:rsidR="00A16E3D" w:rsidRPr="00BA1A8E" w:rsidRDefault="00BA1A8E" w:rsidP="00BA1A8E">
      <w:pPr>
        <w:jc w:val="center"/>
        <w:rPr>
          <w:b/>
          <w:sz w:val="28"/>
          <w:szCs w:val="28"/>
          <w:lang w:val="es-ES"/>
        </w:rPr>
      </w:pPr>
      <w:r w:rsidRPr="00BA1A8E">
        <w:rPr>
          <w:b/>
          <w:sz w:val="28"/>
          <w:szCs w:val="28"/>
          <w:lang w:val="es-ES"/>
        </w:rPr>
        <w:t>Hoàn thiện CSDL giáo dục học kì II và cả năm</w:t>
      </w:r>
      <w:r>
        <w:rPr>
          <w:b/>
          <w:sz w:val="28"/>
          <w:szCs w:val="28"/>
          <w:lang w:val="es-ES"/>
        </w:rPr>
        <w:t xml:space="preserve">, </w:t>
      </w:r>
      <w:r w:rsidRPr="00BA1A8E">
        <w:rPr>
          <w:b/>
          <w:sz w:val="28"/>
          <w:szCs w:val="28"/>
          <w:lang w:val="es-ES"/>
        </w:rPr>
        <w:t xml:space="preserve"> năm học 2018 - 2019</w:t>
      </w:r>
    </w:p>
    <w:p w:rsidR="00BA1A8E" w:rsidRPr="00BA1A8E" w:rsidRDefault="00BA1A8E" w:rsidP="00BA1A8E">
      <w:pPr>
        <w:jc w:val="center"/>
        <w:rPr>
          <w:i/>
          <w:sz w:val="28"/>
          <w:szCs w:val="28"/>
          <w:lang w:val="es-ES"/>
        </w:rPr>
      </w:pPr>
    </w:p>
    <w:p w:rsidR="00AC3A8D" w:rsidRDefault="00A16E3D" w:rsidP="00A16E3D">
      <w:pPr>
        <w:rPr>
          <w:sz w:val="28"/>
          <w:szCs w:val="28"/>
          <w:lang w:val="es-ES"/>
        </w:rPr>
      </w:pPr>
      <w:r>
        <w:rPr>
          <w:sz w:val="28"/>
          <w:szCs w:val="28"/>
          <w:lang w:val="es-ES"/>
        </w:rPr>
        <w:t xml:space="preserve">  </w:t>
      </w:r>
    </w:p>
    <w:p w:rsidR="00FB6771" w:rsidRDefault="00A16E3D" w:rsidP="00C30BB5">
      <w:pPr>
        <w:rPr>
          <w:sz w:val="28"/>
          <w:szCs w:val="28"/>
          <w:lang w:val="es-ES"/>
        </w:rPr>
      </w:pPr>
      <w:r>
        <w:rPr>
          <w:sz w:val="28"/>
          <w:szCs w:val="28"/>
          <w:lang w:val="es-ES"/>
        </w:rPr>
        <w:t xml:space="preserve">  </w:t>
      </w:r>
      <w:r>
        <w:rPr>
          <w:sz w:val="28"/>
          <w:szCs w:val="28"/>
          <w:lang w:val="es-ES"/>
        </w:rPr>
        <w:tab/>
      </w:r>
      <w:r w:rsidR="00A82832">
        <w:rPr>
          <w:sz w:val="28"/>
          <w:szCs w:val="28"/>
          <w:lang w:val="es-ES"/>
        </w:rPr>
        <w:t>Hiện nay hệ thống CSDL GD đã đi vào hoạt động chính thức</w:t>
      </w:r>
    </w:p>
    <w:p w:rsidR="00A16E3D" w:rsidRDefault="00A16E3D" w:rsidP="00C30BB5">
      <w:pPr>
        <w:rPr>
          <w:sz w:val="28"/>
          <w:szCs w:val="28"/>
          <w:lang w:val="es-ES"/>
        </w:rPr>
      </w:pPr>
      <w:r>
        <w:rPr>
          <w:sz w:val="28"/>
          <w:szCs w:val="28"/>
          <w:lang w:val="es-ES"/>
        </w:rPr>
        <w:tab/>
      </w:r>
      <w:r w:rsidR="00265C93">
        <w:rPr>
          <w:sz w:val="28"/>
          <w:szCs w:val="28"/>
          <w:lang w:val="es-ES"/>
        </w:rPr>
        <w:t>Nh</w:t>
      </w:r>
      <w:r w:rsidR="00375A53">
        <w:rPr>
          <w:sz w:val="28"/>
          <w:szCs w:val="28"/>
          <w:lang w:val="es-ES"/>
        </w:rPr>
        <w:t>ằ</w:t>
      </w:r>
      <w:r w:rsidR="00265C93">
        <w:rPr>
          <w:sz w:val="28"/>
          <w:szCs w:val="28"/>
          <w:lang w:val="es-ES"/>
        </w:rPr>
        <w:t xml:space="preserve">m thực hiện </w:t>
      </w:r>
      <w:r w:rsidR="00BA1A8E">
        <w:rPr>
          <w:sz w:val="28"/>
          <w:szCs w:val="28"/>
          <w:lang w:val="es-ES"/>
        </w:rPr>
        <w:t>các báo cáo nội dung năm học 2018 – 2019 đúng thời gian về Sở GD-ĐT</w:t>
      </w:r>
    </w:p>
    <w:p w:rsidR="00A326A9" w:rsidRDefault="00375A53" w:rsidP="00C30BB5">
      <w:pPr>
        <w:rPr>
          <w:sz w:val="28"/>
          <w:szCs w:val="28"/>
          <w:lang w:val="es-ES"/>
        </w:rPr>
      </w:pPr>
      <w:r>
        <w:rPr>
          <w:sz w:val="28"/>
          <w:szCs w:val="28"/>
          <w:lang w:val="es-ES"/>
        </w:rPr>
        <w:tab/>
      </w:r>
      <w:r w:rsidR="00A16E3D">
        <w:rPr>
          <w:sz w:val="28"/>
          <w:szCs w:val="28"/>
          <w:lang w:val="es-ES"/>
        </w:rPr>
        <w:t xml:space="preserve">Ban giám hiệu nhà trường đề nghị các đồng chí </w:t>
      </w:r>
      <w:r>
        <w:rPr>
          <w:sz w:val="28"/>
          <w:szCs w:val="28"/>
          <w:lang w:val="es-ES"/>
        </w:rPr>
        <w:t>hoàn thiện các loại thông tin sau lên hệ thống</w:t>
      </w:r>
      <w:r w:rsidR="00BA1A8E">
        <w:rPr>
          <w:sz w:val="28"/>
          <w:szCs w:val="28"/>
          <w:lang w:val="es-ES"/>
        </w:rPr>
        <w:t>, đảm bảo chính xác</w:t>
      </w:r>
    </w:p>
    <w:p w:rsidR="00BA1A8E" w:rsidRPr="00BA1A8E" w:rsidRDefault="00BA1A8E" w:rsidP="00C30BB5">
      <w:pPr>
        <w:pStyle w:val="ListParagraph"/>
        <w:numPr>
          <w:ilvl w:val="0"/>
          <w:numId w:val="10"/>
        </w:numPr>
        <w:rPr>
          <w:b/>
          <w:sz w:val="28"/>
          <w:szCs w:val="28"/>
          <w:lang w:val="es-ES"/>
        </w:rPr>
      </w:pPr>
      <w:r w:rsidRPr="00BA1A8E">
        <w:rPr>
          <w:b/>
          <w:sz w:val="28"/>
          <w:szCs w:val="28"/>
          <w:lang w:val="es-ES"/>
        </w:rPr>
        <w:t>Đối với khối</w:t>
      </w:r>
      <w:r>
        <w:rPr>
          <w:b/>
          <w:sz w:val="28"/>
          <w:szCs w:val="28"/>
          <w:lang w:val="es-ES"/>
        </w:rPr>
        <w:t xml:space="preserve"> 9,</w:t>
      </w:r>
      <w:r w:rsidRPr="00BA1A8E">
        <w:rPr>
          <w:b/>
          <w:sz w:val="28"/>
          <w:szCs w:val="28"/>
          <w:lang w:val="es-ES"/>
        </w:rPr>
        <w:t xml:space="preserve"> 12</w:t>
      </w:r>
    </w:p>
    <w:p w:rsidR="00BA1A8E" w:rsidRDefault="00BA1A8E" w:rsidP="00C30BB5">
      <w:pPr>
        <w:pStyle w:val="ListParagraph"/>
        <w:numPr>
          <w:ilvl w:val="0"/>
          <w:numId w:val="11"/>
        </w:numPr>
        <w:ind w:left="426" w:firstLine="9"/>
        <w:rPr>
          <w:sz w:val="28"/>
          <w:szCs w:val="28"/>
          <w:lang w:val="es-ES"/>
        </w:rPr>
      </w:pPr>
      <w:r>
        <w:rPr>
          <w:sz w:val="28"/>
          <w:szCs w:val="28"/>
          <w:lang w:val="es-ES"/>
        </w:rPr>
        <w:t>Nhập điểm học kì 2 và cả năm lên hệ thống, nhập hạnh kiểm và danh sách học sinh xét tốt nghiệp</w:t>
      </w:r>
    </w:p>
    <w:p w:rsidR="00BA1A8E" w:rsidRDefault="00BA1A8E" w:rsidP="00C30BB5">
      <w:pPr>
        <w:pStyle w:val="ListParagraph"/>
        <w:numPr>
          <w:ilvl w:val="0"/>
          <w:numId w:val="11"/>
        </w:numPr>
        <w:ind w:left="426" w:firstLine="9"/>
        <w:rPr>
          <w:sz w:val="28"/>
          <w:szCs w:val="28"/>
          <w:lang w:val="es-ES"/>
        </w:rPr>
      </w:pPr>
      <w:r>
        <w:rPr>
          <w:sz w:val="28"/>
          <w:szCs w:val="28"/>
          <w:lang w:val="es-ES"/>
        </w:rPr>
        <w:t>Thời gian: Hạn cuối cùng ngày 17/05/2019</w:t>
      </w:r>
    </w:p>
    <w:p w:rsidR="00566634" w:rsidRPr="00A326A9" w:rsidRDefault="00BA1A8E" w:rsidP="00C30BB5">
      <w:pPr>
        <w:pStyle w:val="ListParagraph"/>
        <w:numPr>
          <w:ilvl w:val="0"/>
          <w:numId w:val="11"/>
        </w:numPr>
        <w:ind w:left="426" w:firstLine="9"/>
        <w:rPr>
          <w:b/>
          <w:sz w:val="28"/>
          <w:szCs w:val="28"/>
          <w:lang w:val="es-ES"/>
        </w:rPr>
      </w:pPr>
      <w:r w:rsidRPr="00A326A9">
        <w:rPr>
          <w:b/>
          <w:sz w:val="28"/>
          <w:szCs w:val="28"/>
          <w:lang w:val="es-ES"/>
        </w:rPr>
        <w:t xml:space="preserve">Cách nhập: </w:t>
      </w:r>
    </w:p>
    <w:p w:rsidR="00BA1A8E" w:rsidRDefault="00566634" w:rsidP="00C30BB5">
      <w:pPr>
        <w:pStyle w:val="ListParagraph"/>
        <w:ind w:left="435"/>
        <w:rPr>
          <w:sz w:val="28"/>
          <w:szCs w:val="28"/>
          <w:lang w:val="es-ES"/>
        </w:rPr>
      </w:pPr>
      <w:r>
        <w:rPr>
          <w:sz w:val="28"/>
          <w:szCs w:val="28"/>
          <w:lang w:val="es-ES"/>
        </w:rPr>
        <w:t xml:space="preserve">+ Nhập điểm: </w:t>
      </w:r>
      <w:r w:rsidR="00BA1A8E">
        <w:rPr>
          <w:sz w:val="28"/>
          <w:szCs w:val="28"/>
          <w:lang w:val="es-ES"/>
        </w:rPr>
        <w:t xml:space="preserve">Từ tài khoản các thầy cô đăng nhập vào hệ thống theo điah chỉ: csdl.moet.gov.vn </w:t>
      </w:r>
      <w:r>
        <w:rPr>
          <w:sz w:val="28"/>
          <w:szCs w:val="28"/>
          <w:lang w:val="es-ES"/>
        </w:rPr>
        <w:t>-&gt; cấp 2/3 -&gt; chon 4.3 ( Nhập kết quả học tập rèn luyện) -&gt; 4.3.1 ( Nhập tổng kết và kết quả học tập). Sau đó các thày cô nhập theo hướng dẫn.</w:t>
      </w:r>
    </w:p>
    <w:p w:rsidR="00566634" w:rsidRDefault="00A326A9" w:rsidP="00C30BB5">
      <w:pPr>
        <w:pStyle w:val="ListParagraph"/>
        <w:ind w:left="435"/>
        <w:rPr>
          <w:sz w:val="28"/>
          <w:szCs w:val="28"/>
          <w:lang w:val="es-ES"/>
        </w:rPr>
      </w:pPr>
      <w:r>
        <w:rPr>
          <w:sz w:val="28"/>
          <w:szCs w:val="28"/>
          <w:lang w:val="es-ES"/>
        </w:rPr>
        <w:t>Tiếp theo 4.4 (nhập khen thưởng kỉ luật). Nếu lớp nào có học sinh giỏi các thầy cô nhập giải thưởng. Nhập nhận xét kì 2 và cả năm giống như nhận xét học bạ. Nhập số ngày nghỉ học kì 2 và cả năm</w:t>
      </w:r>
    </w:p>
    <w:p w:rsidR="00A326A9" w:rsidRPr="00C30BB5" w:rsidRDefault="00566634" w:rsidP="00C30BB5">
      <w:pPr>
        <w:pStyle w:val="ListParagraph"/>
        <w:ind w:left="0" w:firstLine="426"/>
        <w:rPr>
          <w:sz w:val="28"/>
          <w:szCs w:val="28"/>
          <w:lang w:val="es-ES"/>
        </w:rPr>
      </w:pPr>
      <w:r>
        <w:rPr>
          <w:sz w:val="28"/>
          <w:szCs w:val="28"/>
          <w:lang w:val="es-ES"/>
        </w:rPr>
        <w:t>+ Nhập danh sách xét tốt nghiệp: Từ tài khoản các thầy cô đăng nhập vào hệ thống theo điah chỉ: csdl.moet.gov.vn -&gt; cấp 2/3 -&gt; chon 4.5 ( Tốt nghiệp THCS/THPT) -&gt; 4.5.1 ( Nhập danh sách dự xét tốt nghiệp) -&gt; Lấy dữ liệu học sinh khối 9/12.</w:t>
      </w:r>
    </w:p>
    <w:p w:rsidR="00A326A9" w:rsidRPr="00BA1A8E" w:rsidRDefault="00A326A9" w:rsidP="00C30BB5">
      <w:pPr>
        <w:pStyle w:val="ListParagraph"/>
        <w:numPr>
          <w:ilvl w:val="0"/>
          <w:numId w:val="10"/>
        </w:numPr>
        <w:rPr>
          <w:b/>
          <w:sz w:val="28"/>
          <w:szCs w:val="28"/>
          <w:lang w:val="es-ES"/>
        </w:rPr>
      </w:pPr>
      <w:r w:rsidRPr="00BA1A8E">
        <w:rPr>
          <w:b/>
          <w:sz w:val="28"/>
          <w:szCs w:val="28"/>
          <w:lang w:val="es-ES"/>
        </w:rPr>
        <w:t>Đối với khối</w:t>
      </w:r>
      <w:r>
        <w:rPr>
          <w:b/>
          <w:sz w:val="28"/>
          <w:szCs w:val="28"/>
          <w:lang w:val="es-ES"/>
        </w:rPr>
        <w:t xml:space="preserve"> các lớp khác</w:t>
      </w:r>
    </w:p>
    <w:p w:rsidR="00A326A9" w:rsidRDefault="00A326A9" w:rsidP="00C30BB5">
      <w:pPr>
        <w:pStyle w:val="ListParagraph"/>
        <w:numPr>
          <w:ilvl w:val="0"/>
          <w:numId w:val="11"/>
        </w:numPr>
        <w:ind w:left="426" w:firstLine="9"/>
        <w:rPr>
          <w:sz w:val="28"/>
          <w:szCs w:val="28"/>
          <w:lang w:val="es-ES"/>
        </w:rPr>
      </w:pPr>
      <w:r>
        <w:rPr>
          <w:sz w:val="28"/>
          <w:szCs w:val="28"/>
          <w:lang w:val="es-ES"/>
        </w:rPr>
        <w:t>Nhập điểm học kì 2 và cả năm lên hệ thống, nhập hạnh kiểm và danh sách học sinh xét tốt nghiệp</w:t>
      </w:r>
    </w:p>
    <w:p w:rsidR="00A326A9" w:rsidRDefault="00A326A9" w:rsidP="00C30BB5">
      <w:pPr>
        <w:pStyle w:val="ListParagraph"/>
        <w:numPr>
          <w:ilvl w:val="0"/>
          <w:numId w:val="11"/>
        </w:numPr>
        <w:ind w:left="426" w:firstLine="9"/>
        <w:rPr>
          <w:sz w:val="28"/>
          <w:szCs w:val="28"/>
          <w:lang w:val="es-ES"/>
        </w:rPr>
      </w:pPr>
      <w:r>
        <w:rPr>
          <w:sz w:val="28"/>
          <w:szCs w:val="28"/>
          <w:lang w:val="es-ES"/>
        </w:rPr>
        <w:t>Thời gian: Hạn cuối cùng ngày 29/05/2019</w:t>
      </w:r>
    </w:p>
    <w:p w:rsidR="00A326A9" w:rsidRPr="00A326A9" w:rsidRDefault="00A326A9" w:rsidP="00C30BB5">
      <w:pPr>
        <w:pStyle w:val="ListParagraph"/>
        <w:numPr>
          <w:ilvl w:val="0"/>
          <w:numId w:val="11"/>
        </w:numPr>
        <w:ind w:left="426" w:firstLine="9"/>
        <w:rPr>
          <w:b/>
          <w:sz w:val="28"/>
          <w:szCs w:val="28"/>
          <w:lang w:val="es-ES"/>
        </w:rPr>
      </w:pPr>
      <w:r w:rsidRPr="00A326A9">
        <w:rPr>
          <w:b/>
          <w:sz w:val="28"/>
          <w:szCs w:val="28"/>
          <w:lang w:val="es-ES"/>
        </w:rPr>
        <w:t xml:space="preserve">Cách nhập: </w:t>
      </w:r>
    </w:p>
    <w:p w:rsidR="00A326A9" w:rsidRDefault="00A326A9" w:rsidP="00C30BB5">
      <w:pPr>
        <w:pStyle w:val="ListParagraph"/>
        <w:ind w:left="435"/>
        <w:rPr>
          <w:sz w:val="28"/>
          <w:szCs w:val="28"/>
          <w:lang w:val="es-ES"/>
        </w:rPr>
      </w:pPr>
      <w:r>
        <w:rPr>
          <w:sz w:val="28"/>
          <w:szCs w:val="28"/>
          <w:lang w:val="es-ES"/>
        </w:rPr>
        <w:t>+ Nhập điểm: Từ tài khoản các thầy cô đăng nhập vào hệ thống theo địa chỉ: csdl.moet.gov.vn -&gt; cấp 2/3 -&gt; chon 4.3 ( Nhập kết quả học tập rèn luyện) -&gt; 4.3.1 ( Nhập tổng kết và kết quả học tập). Sau đó các thày cô nhập theo hướng dẫn.</w:t>
      </w:r>
    </w:p>
    <w:p w:rsidR="00A326A9" w:rsidRDefault="00A326A9" w:rsidP="00C30BB5">
      <w:pPr>
        <w:pStyle w:val="ListParagraph"/>
        <w:ind w:left="435"/>
        <w:rPr>
          <w:sz w:val="28"/>
          <w:szCs w:val="28"/>
          <w:lang w:val="es-ES"/>
        </w:rPr>
      </w:pPr>
      <w:r>
        <w:rPr>
          <w:sz w:val="28"/>
          <w:szCs w:val="28"/>
          <w:lang w:val="es-ES"/>
        </w:rPr>
        <w:t>Tiếp theo 4.4 (nhập khen thưởng kỉ luật). Nếu lớp nào có học sinh giỏi các thầy cô nhập giải thưởng. Nhập nhận xét kì 2 và cả năm giống như nhận xét học bạ. Nhập số ngày nghỉ học kì 2 và cả năm</w:t>
      </w:r>
    </w:p>
    <w:p w:rsidR="00C30BB5" w:rsidRDefault="00C30BB5" w:rsidP="00C30BB5">
      <w:pPr>
        <w:pStyle w:val="ListParagraph"/>
        <w:ind w:left="435"/>
        <w:rPr>
          <w:sz w:val="28"/>
          <w:szCs w:val="28"/>
          <w:lang w:val="es-ES"/>
        </w:rPr>
      </w:pPr>
    </w:p>
    <w:p w:rsidR="00566634" w:rsidRPr="00BA1A8E" w:rsidRDefault="00C30BB5" w:rsidP="00C30BB5">
      <w:pPr>
        <w:pStyle w:val="ListParagraph"/>
        <w:ind w:left="0" w:firstLine="426"/>
        <w:rPr>
          <w:sz w:val="28"/>
          <w:szCs w:val="28"/>
          <w:lang w:val="es-ES"/>
        </w:rPr>
      </w:pPr>
      <w:r>
        <w:rPr>
          <w:sz w:val="28"/>
          <w:szCs w:val="28"/>
          <w:lang w:val="es-ES"/>
        </w:rPr>
        <w:lastRenderedPageBreak/>
        <w:tab/>
        <w:t>Yêu cầu các thầy cô thực hiện nghiêm túc các nội dung nêu trên. Thắc mắc liên hệ vơi đồng chi Lê Diên Huyên SĐT 0962 529 296 để được hồ trợ</w:t>
      </w:r>
      <w:r w:rsidR="00FB6771">
        <w:rPr>
          <w:sz w:val="28"/>
          <w:szCs w:val="28"/>
          <w:lang w:val="es-ES"/>
        </w:rPr>
        <w:t>./.</w:t>
      </w:r>
    </w:p>
    <w:p w:rsidR="00BD30E2" w:rsidRPr="00DD5B05" w:rsidRDefault="00BD30E2" w:rsidP="00C30BB5">
      <w:pPr>
        <w:rPr>
          <w:i/>
          <w:sz w:val="28"/>
          <w:szCs w:val="28"/>
          <w:lang w:val="es-ES"/>
        </w:rPr>
      </w:pPr>
    </w:p>
    <w:p w:rsidR="00D938B5" w:rsidRPr="00DD5B05" w:rsidRDefault="00DD5B05" w:rsidP="00BA1A8E">
      <w:pPr>
        <w:jc w:val="both"/>
        <w:rPr>
          <w:sz w:val="28"/>
          <w:szCs w:val="28"/>
          <w:lang w:val="es-ES"/>
        </w:rPr>
      </w:pPr>
      <w:r>
        <w:rPr>
          <w:sz w:val="28"/>
          <w:szCs w:val="28"/>
          <w:lang w:val="es-ES"/>
        </w:rPr>
        <w:tab/>
      </w:r>
    </w:p>
    <w:tbl>
      <w:tblPr>
        <w:tblW w:w="9803" w:type="dxa"/>
        <w:jc w:val="center"/>
        <w:tblLook w:val="01E0" w:firstRow="1" w:lastRow="1" w:firstColumn="1" w:lastColumn="1" w:noHBand="0" w:noVBand="0"/>
      </w:tblPr>
      <w:tblGrid>
        <w:gridCol w:w="4558"/>
        <w:gridCol w:w="5245"/>
      </w:tblGrid>
      <w:tr w:rsidR="00A326A9" w:rsidRPr="009F57DC" w:rsidTr="009C0BD5">
        <w:trPr>
          <w:jc w:val="center"/>
        </w:trPr>
        <w:tc>
          <w:tcPr>
            <w:tcW w:w="4558" w:type="dxa"/>
          </w:tcPr>
          <w:p w:rsidR="00A326A9" w:rsidRPr="00A326A9" w:rsidRDefault="00FB6771" w:rsidP="00FB6771">
            <w:pPr>
              <w:rPr>
                <w:b/>
                <w:sz w:val="26"/>
              </w:rPr>
            </w:pPr>
            <w:r>
              <w:rPr>
                <w:b/>
                <w:sz w:val="26"/>
              </w:rPr>
              <w:t xml:space="preserve">    </w:t>
            </w:r>
            <w:r w:rsidR="00A326A9" w:rsidRPr="00A326A9">
              <w:rPr>
                <w:b/>
                <w:sz w:val="26"/>
              </w:rPr>
              <w:t>Nơi nhận</w:t>
            </w:r>
          </w:p>
          <w:p w:rsidR="00A326A9" w:rsidRPr="00D51EC5" w:rsidRDefault="00A326A9" w:rsidP="00A326A9">
            <w:pPr>
              <w:rPr>
                <w:lang w:val="fr-FR"/>
              </w:rPr>
            </w:pPr>
          </w:p>
        </w:tc>
        <w:tc>
          <w:tcPr>
            <w:tcW w:w="5245" w:type="dxa"/>
          </w:tcPr>
          <w:p w:rsidR="00A326A9" w:rsidRPr="00A326A9" w:rsidRDefault="00A326A9" w:rsidP="00A326A9">
            <w:pPr>
              <w:jc w:val="center"/>
              <w:rPr>
                <w:b/>
              </w:rPr>
            </w:pPr>
            <w:r w:rsidRPr="00A326A9">
              <w:rPr>
                <w:b/>
              </w:rPr>
              <w:t>HIỆU TRƯỞNG</w:t>
            </w:r>
          </w:p>
        </w:tc>
      </w:tr>
    </w:tbl>
    <w:p w:rsidR="006F69F9" w:rsidRPr="00A326A9" w:rsidRDefault="00A326A9" w:rsidP="00A326A9">
      <w:pPr>
        <w:rPr>
          <w:sz w:val="22"/>
          <w:szCs w:val="22"/>
          <w:lang w:val="es-ES"/>
        </w:rPr>
      </w:pPr>
      <w:r w:rsidRPr="00A326A9">
        <w:rPr>
          <w:sz w:val="22"/>
          <w:szCs w:val="22"/>
          <w:lang w:val="es-ES"/>
        </w:rPr>
        <w:t>- Các Tổ chuyên môn (tb)</w:t>
      </w:r>
    </w:p>
    <w:p w:rsidR="00A326A9" w:rsidRPr="00A326A9" w:rsidRDefault="00A326A9" w:rsidP="006F69F9">
      <w:pPr>
        <w:rPr>
          <w:sz w:val="22"/>
          <w:szCs w:val="22"/>
          <w:lang w:val="es-ES"/>
        </w:rPr>
      </w:pPr>
      <w:r w:rsidRPr="00A326A9">
        <w:rPr>
          <w:sz w:val="22"/>
          <w:szCs w:val="22"/>
          <w:lang w:val="es-ES"/>
        </w:rPr>
        <w:t>- GVCN các lớp (thực hiện)</w:t>
      </w:r>
    </w:p>
    <w:p w:rsidR="006F69F9" w:rsidRPr="00A326A9" w:rsidRDefault="006F69F9" w:rsidP="006F69F9">
      <w:pPr>
        <w:rPr>
          <w:sz w:val="22"/>
          <w:szCs w:val="22"/>
          <w:lang w:val="es-ES"/>
        </w:rPr>
      </w:pPr>
    </w:p>
    <w:p w:rsidR="006F69F9" w:rsidRPr="006F69F9" w:rsidRDefault="006F69F9" w:rsidP="006F69F9">
      <w:pPr>
        <w:rPr>
          <w:sz w:val="28"/>
          <w:szCs w:val="28"/>
          <w:lang w:val="es-ES"/>
        </w:rPr>
      </w:pPr>
    </w:p>
    <w:p w:rsidR="006F69F9" w:rsidRPr="006F69F9" w:rsidRDefault="006F69F9" w:rsidP="006F69F9">
      <w:pPr>
        <w:rPr>
          <w:sz w:val="28"/>
          <w:szCs w:val="28"/>
          <w:lang w:val="es-ES"/>
        </w:rPr>
      </w:pPr>
    </w:p>
    <w:p w:rsidR="00C30BB5" w:rsidRDefault="00C30BB5" w:rsidP="00A326A9">
      <w:pPr>
        <w:tabs>
          <w:tab w:val="left" w:pos="6030"/>
        </w:tabs>
        <w:jc w:val="center"/>
        <w:rPr>
          <w:sz w:val="28"/>
          <w:szCs w:val="28"/>
          <w:lang w:val="es-ES"/>
        </w:rPr>
      </w:pPr>
      <w:r>
        <w:rPr>
          <w:sz w:val="28"/>
          <w:szCs w:val="28"/>
          <w:lang w:val="es-ES"/>
        </w:rPr>
        <w:t xml:space="preserve">                                                               </w:t>
      </w:r>
    </w:p>
    <w:p w:rsidR="006F69F9" w:rsidRPr="00C30BB5" w:rsidRDefault="00C30BB5" w:rsidP="00A326A9">
      <w:pPr>
        <w:tabs>
          <w:tab w:val="left" w:pos="6030"/>
        </w:tabs>
        <w:jc w:val="center"/>
        <w:rPr>
          <w:b/>
          <w:sz w:val="28"/>
          <w:szCs w:val="28"/>
          <w:lang w:val="es-ES"/>
        </w:rPr>
      </w:pPr>
      <w:r w:rsidRPr="00C30BB5">
        <w:rPr>
          <w:b/>
          <w:sz w:val="28"/>
          <w:szCs w:val="28"/>
          <w:lang w:val="es-ES"/>
        </w:rPr>
        <w:t xml:space="preserve">                                                                  </w:t>
      </w:r>
      <w:r w:rsidR="00A326A9" w:rsidRPr="00C30BB5">
        <w:rPr>
          <w:b/>
          <w:sz w:val="28"/>
          <w:szCs w:val="28"/>
          <w:lang w:val="es-ES"/>
        </w:rPr>
        <w:t>Trần Huy Hoàng</w:t>
      </w:r>
    </w:p>
    <w:p w:rsidR="006F69F9" w:rsidRDefault="006F69F9"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C30BB5" w:rsidRDefault="00C30BB5" w:rsidP="006F69F9">
      <w:pPr>
        <w:rPr>
          <w:sz w:val="28"/>
          <w:szCs w:val="28"/>
          <w:lang w:val="es-ES"/>
        </w:rPr>
      </w:pPr>
    </w:p>
    <w:p w:rsidR="00FB6771" w:rsidRDefault="00FB6771" w:rsidP="006F69F9">
      <w:pPr>
        <w:rPr>
          <w:sz w:val="28"/>
          <w:szCs w:val="28"/>
          <w:lang w:val="es-ES"/>
        </w:rPr>
      </w:pPr>
    </w:p>
    <w:p w:rsidR="00C30BB5" w:rsidRDefault="00C30BB5" w:rsidP="006F69F9">
      <w:pPr>
        <w:rPr>
          <w:sz w:val="28"/>
          <w:szCs w:val="28"/>
          <w:lang w:val="es-ES"/>
        </w:rPr>
      </w:pPr>
      <w:bookmarkStart w:id="0" w:name="_GoBack"/>
      <w:bookmarkEnd w:id="0"/>
    </w:p>
    <w:sectPr w:rsidR="00C30BB5" w:rsidSect="009F57DC">
      <w:headerReference w:type="default" r:id="rId8"/>
      <w:footerReference w:type="even" r:id="rId9"/>
      <w:foot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6E9" w:rsidRDefault="006A46E9" w:rsidP="00FF54DA">
      <w:r>
        <w:separator/>
      </w:r>
    </w:p>
  </w:endnote>
  <w:endnote w:type="continuationSeparator" w:id="0">
    <w:p w:rsidR="006A46E9" w:rsidRDefault="006A46E9" w:rsidP="00FF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2EF" w:rsidRDefault="008A22EF" w:rsidP="009F57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22EF" w:rsidRDefault="008A22EF" w:rsidP="009F57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2EF" w:rsidRPr="00FF54DA" w:rsidRDefault="008A22EF">
    <w:pPr>
      <w:pStyle w:val="Footer"/>
      <w:jc w:val="right"/>
    </w:pPr>
    <w:r>
      <w:fldChar w:fldCharType="begin"/>
    </w:r>
    <w:r>
      <w:instrText xml:space="preserve"> PAGE   \* MERGEFORMAT </w:instrText>
    </w:r>
    <w:r>
      <w:fldChar w:fldCharType="separate"/>
    </w:r>
    <w:r w:rsidR="00F81282">
      <w:rPr>
        <w:noProof/>
      </w:rPr>
      <w:t>2</w:t>
    </w:r>
    <w:r>
      <w:fldChar w:fldCharType="end"/>
    </w:r>
  </w:p>
  <w:p w:rsidR="008A22EF" w:rsidRDefault="008A22EF" w:rsidP="009F57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6E9" w:rsidRDefault="006A46E9" w:rsidP="00FF54DA">
      <w:r>
        <w:separator/>
      </w:r>
    </w:p>
  </w:footnote>
  <w:footnote w:type="continuationSeparator" w:id="0">
    <w:p w:rsidR="006A46E9" w:rsidRDefault="006A46E9" w:rsidP="00FF5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2EF" w:rsidRDefault="008A22EF" w:rsidP="009F57DC">
    <w:pPr>
      <w:pStyle w:val="Header"/>
      <w:tabs>
        <w:tab w:val="clear" w:pos="4320"/>
        <w:tab w:val="clear" w:pos="8640"/>
        <w:tab w:val="left" w:pos="7320"/>
      </w:tabs>
      <w:jc w:val="center"/>
      <w:rPr>
        <w:b/>
        <w:sz w:val="28"/>
        <w:szCs w:val="28"/>
      </w:rPr>
    </w:pPr>
  </w:p>
  <w:p w:rsidR="008A22EF" w:rsidRDefault="008A22EF" w:rsidP="009F57DC">
    <w:pPr>
      <w:pStyle w:val="Header"/>
      <w:tabs>
        <w:tab w:val="clear" w:pos="4320"/>
        <w:tab w:val="clear" w:pos="8640"/>
        <w:tab w:val="left" w:pos="73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537E"/>
    <w:multiLevelType w:val="hybridMultilevel"/>
    <w:tmpl w:val="6DB89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C0EBE"/>
    <w:multiLevelType w:val="hybridMultilevel"/>
    <w:tmpl w:val="77AEE6B2"/>
    <w:lvl w:ilvl="0" w:tplc="5500791A">
      <w:start w:val="1"/>
      <w:numFmt w:val="bullet"/>
      <w:lvlText w:val="-"/>
      <w:lvlJc w:val="left"/>
      <w:pPr>
        <w:ind w:left="795" w:hanging="360"/>
      </w:pPr>
      <w:rPr>
        <w:rFonts w:ascii="Times New Roman" w:eastAsia="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12F1649C"/>
    <w:multiLevelType w:val="hybridMultilevel"/>
    <w:tmpl w:val="6082F12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13B3753D"/>
    <w:multiLevelType w:val="hybridMultilevel"/>
    <w:tmpl w:val="00869196"/>
    <w:lvl w:ilvl="0" w:tplc="9E942C96">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21BF53E8"/>
    <w:multiLevelType w:val="hybridMultilevel"/>
    <w:tmpl w:val="79DEC11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2E262B4D"/>
    <w:multiLevelType w:val="hybridMultilevel"/>
    <w:tmpl w:val="6082F12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4D0F6D87"/>
    <w:multiLevelType w:val="hybridMultilevel"/>
    <w:tmpl w:val="6082F12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537E408B"/>
    <w:multiLevelType w:val="hybridMultilevel"/>
    <w:tmpl w:val="6082F12C"/>
    <w:lvl w:ilvl="0" w:tplc="042A000F">
      <w:start w:val="1"/>
      <w:numFmt w:val="decimal"/>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8" w15:restartNumberingAfterBreak="0">
    <w:nsid w:val="6A8D6A18"/>
    <w:multiLevelType w:val="multilevel"/>
    <w:tmpl w:val="DD3AA0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B347705"/>
    <w:multiLevelType w:val="multilevel"/>
    <w:tmpl w:val="0CE85B06"/>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FEC57EC"/>
    <w:multiLevelType w:val="hybridMultilevel"/>
    <w:tmpl w:val="6082F12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2"/>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4DA"/>
    <w:rsid w:val="00042989"/>
    <w:rsid w:val="00067E87"/>
    <w:rsid w:val="00082FDB"/>
    <w:rsid w:val="00090381"/>
    <w:rsid w:val="000975BA"/>
    <w:rsid w:val="00107A74"/>
    <w:rsid w:val="0014791A"/>
    <w:rsid w:val="001928D1"/>
    <w:rsid w:val="00201A6B"/>
    <w:rsid w:val="00220A29"/>
    <w:rsid w:val="00265C93"/>
    <w:rsid w:val="00305B5E"/>
    <w:rsid w:val="00306944"/>
    <w:rsid w:val="0032560B"/>
    <w:rsid w:val="00341184"/>
    <w:rsid w:val="00345F17"/>
    <w:rsid w:val="003531F2"/>
    <w:rsid w:val="00375A53"/>
    <w:rsid w:val="00377BD6"/>
    <w:rsid w:val="003A4B23"/>
    <w:rsid w:val="003C3C15"/>
    <w:rsid w:val="003E52DA"/>
    <w:rsid w:val="004678BF"/>
    <w:rsid w:val="00482726"/>
    <w:rsid w:val="004C5F35"/>
    <w:rsid w:val="00533702"/>
    <w:rsid w:val="00543C43"/>
    <w:rsid w:val="00566634"/>
    <w:rsid w:val="0058247D"/>
    <w:rsid w:val="00587F19"/>
    <w:rsid w:val="005A0ECB"/>
    <w:rsid w:val="005A4D00"/>
    <w:rsid w:val="005E00A2"/>
    <w:rsid w:val="00616051"/>
    <w:rsid w:val="00656097"/>
    <w:rsid w:val="00691CFD"/>
    <w:rsid w:val="006A46E9"/>
    <w:rsid w:val="006C6F03"/>
    <w:rsid w:val="006C76AA"/>
    <w:rsid w:val="006F69F9"/>
    <w:rsid w:val="00733227"/>
    <w:rsid w:val="007446CE"/>
    <w:rsid w:val="007B4702"/>
    <w:rsid w:val="007B4DF2"/>
    <w:rsid w:val="00817F4D"/>
    <w:rsid w:val="00827F72"/>
    <w:rsid w:val="008827A4"/>
    <w:rsid w:val="00884728"/>
    <w:rsid w:val="008A22EF"/>
    <w:rsid w:val="008C3960"/>
    <w:rsid w:val="0094559B"/>
    <w:rsid w:val="00956AF1"/>
    <w:rsid w:val="0096768C"/>
    <w:rsid w:val="00991F21"/>
    <w:rsid w:val="009B6261"/>
    <w:rsid w:val="009F4286"/>
    <w:rsid w:val="009F57DC"/>
    <w:rsid w:val="00A16E3D"/>
    <w:rsid w:val="00A326A9"/>
    <w:rsid w:val="00A814FC"/>
    <w:rsid w:val="00A82832"/>
    <w:rsid w:val="00A84782"/>
    <w:rsid w:val="00AB049D"/>
    <w:rsid w:val="00AC3A8D"/>
    <w:rsid w:val="00AD68B8"/>
    <w:rsid w:val="00AE4FF9"/>
    <w:rsid w:val="00B43041"/>
    <w:rsid w:val="00BA1A8E"/>
    <w:rsid w:val="00BA763E"/>
    <w:rsid w:val="00BC0BEB"/>
    <w:rsid w:val="00BC27E8"/>
    <w:rsid w:val="00BD30E2"/>
    <w:rsid w:val="00BE5E3B"/>
    <w:rsid w:val="00C24E83"/>
    <w:rsid w:val="00C25CEC"/>
    <w:rsid w:val="00C30BB5"/>
    <w:rsid w:val="00C42100"/>
    <w:rsid w:val="00C42DA1"/>
    <w:rsid w:val="00CA495A"/>
    <w:rsid w:val="00CA5A30"/>
    <w:rsid w:val="00CC5287"/>
    <w:rsid w:val="00D31D2E"/>
    <w:rsid w:val="00D4487F"/>
    <w:rsid w:val="00D51EC5"/>
    <w:rsid w:val="00D82562"/>
    <w:rsid w:val="00D938B5"/>
    <w:rsid w:val="00D94707"/>
    <w:rsid w:val="00DA45F9"/>
    <w:rsid w:val="00DA74E0"/>
    <w:rsid w:val="00DB2AE0"/>
    <w:rsid w:val="00DB600F"/>
    <w:rsid w:val="00DC394F"/>
    <w:rsid w:val="00DD5B05"/>
    <w:rsid w:val="00DF5D55"/>
    <w:rsid w:val="00E0550D"/>
    <w:rsid w:val="00E40BFD"/>
    <w:rsid w:val="00E41590"/>
    <w:rsid w:val="00E7337E"/>
    <w:rsid w:val="00EC4DBD"/>
    <w:rsid w:val="00EC699E"/>
    <w:rsid w:val="00ED0A03"/>
    <w:rsid w:val="00F2259D"/>
    <w:rsid w:val="00F27D4E"/>
    <w:rsid w:val="00F31710"/>
    <w:rsid w:val="00F81282"/>
    <w:rsid w:val="00FB00DE"/>
    <w:rsid w:val="00FB6771"/>
    <w:rsid w:val="00FD21D9"/>
    <w:rsid w:val="00FF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20344-2DF8-4A51-8AA9-BE842F65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4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54DA"/>
    <w:pPr>
      <w:tabs>
        <w:tab w:val="center" w:pos="4320"/>
        <w:tab w:val="right" w:pos="8640"/>
      </w:tabs>
    </w:pPr>
  </w:style>
  <w:style w:type="character" w:customStyle="1" w:styleId="FooterChar">
    <w:name w:val="Footer Char"/>
    <w:basedOn w:val="DefaultParagraphFont"/>
    <w:link w:val="Footer"/>
    <w:uiPriority w:val="99"/>
    <w:rsid w:val="00FF54DA"/>
    <w:rPr>
      <w:rFonts w:ascii="Times New Roman" w:eastAsia="Times New Roman" w:hAnsi="Times New Roman" w:cs="Times New Roman"/>
      <w:sz w:val="24"/>
      <w:szCs w:val="24"/>
    </w:rPr>
  </w:style>
  <w:style w:type="character" w:styleId="PageNumber">
    <w:name w:val="page number"/>
    <w:basedOn w:val="DefaultParagraphFont"/>
    <w:rsid w:val="00FF54DA"/>
  </w:style>
  <w:style w:type="paragraph" w:styleId="Header">
    <w:name w:val="header"/>
    <w:basedOn w:val="Normal"/>
    <w:link w:val="HeaderChar"/>
    <w:rsid w:val="00FF54DA"/>
    <w:pPr>
      <w:tabs>
        <w:tab w:val="center" w:pos="4320"/>
        <w:tab w:val="right" w:pos="8640"/>
      </w:tabs>
    </w:pPr>
  </w:style>
  <w:style w:type="character" w:customStyle="1" w:styleId="HeaderChar">
    <w:name w:val="Header Char"/>
    <w:basedOn w:val="DefaultParagraphFont"/>
    <w:link w:val="Header"/>
    <w:rsid w:val="00FF54DA"/>
    <w:rPr>
      <w:rFonts w:ascii="Times New Roman" w:eastAsia="Times New Roman" w:hAnsi="Times New Roman" w:cs="Times New Roman"/>
      <w:sz w:val="24"/>
      <w:szCs w:val="24"/>
    </w:rPr>
  </w:style>
  <w:style w:type="paragraph" w:styleId="NormalWeb">
    <w:name w:val="Normal (Web)"/>
    <w:basedOn w:val="Normal"/>
    <w:rsid w:val="00D82562"/>
    <w:pPr>
      <w:spacing w:before="100" w:beforeAutospacing="1" w:after="100" w:afterAutospacing="1"/>
    </w:pPr>
  </w:style>
  <w:style w:type="paragraph" w:styleId="ListParagraph">
    <w:name w:val="List Paragraph"/>
    <w:basedOn w:val="Normal"/>
    <w:uiPriority w:val="34"/>
    <w:qFormat/>
    <w:rsid w:val="00BC0BEB"/>
    <w:pPr>
      <w:ind w:left="720"/>
      <w:contextualSpacing/>
    </w:pPr>
  </w:style>
  <w:style w:type="table" w:styleId="TableGrid">
    <w:name w:val="Table Grid"/>
    <w:basedOn w:val="TableNormal"/>
    <w:uiPriority w:val="59"/>
    <w:unhideWhenUsed/>
    <w:rsid w:val="00C30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A0C60-A00E-4AF3-9F5F-0022E084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1927</TotalTime>
  <Pages>1</Pages>
  <Words>361</Words>
  <Characters>2061</Characters>
  <Application>Microsoft Office Word</Application>
  <DocSecurity>0</DocSecurity>
  <Lines>17</Lines>
  <Paragraphs>4</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Microsoft</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48</cp:revision>
  <dcterms:created xsi:type="dcterms:W3CDTF">2017-06-02T14:12:00Z</dcterms:created>
  <dcterms:modified xsi:type="dcterms:W3CDTF">2019-05-10T09:16:00Z</dcterms:modified>
</cp:coreProperties>
</file>