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07" w:type="dxa"/>
        <w:jc w:val="center"/>
        <w:tblInd w:w="183" w:type="dxa"/>
        <w:tblLook w:val="04A0"/>
      </w:tblPr>
      <w:tblGrid>
        <w:gridCol w:w="5310"/>
        <w:gridCol w:w="4797"/>
      </w:tblGrid>
      <w:tr w:rsidR="00454A51" w:rsidRPr="00647692" w:rsidTr="003A312C">
        <w:trPr>
          <w:jc w:val="center"/>
        </w:trPr>
        <w:tc>
          <w:tcPr>
            <w:tcW w:w="5310" w:type="dxa"/>
            <w:hideMark/>
          </w:tcPr>
          <w:p w:rsidR="00454A51" w:rsidRPr="003A312C" w:rsidRDefault="00454A51" w:rsidP="00B0678A">
            <w:pPr>
              <w:spacing w:line="240" w:lineRule="auto"/>
              <w:jc w:val="center"/>
              <w:rPr>
                <w:rFonts w:ascii="Times New Roman" w:eastAsia="Times New Roman" w:hAnsi="Times New Roman" w:cs="Times New Roman"/>
                <w:sz w:val="28"/>
                <w:szCs w:val="28"/>
              </w:rPr>
            </w:pPr>
            <w:r w:rsidRPr="003A312C">
              <w:rPr>
                <w:rFonts w:ascii="Times New Roman" w:hAnsi="Times New Roman" w:cs="Times New Roman"/>
                <w:sz w:val="28"/>
                <w:szCs w:val="28"/>
              </w:rPr>
              <w:t xml:space="preserve">HUYỆN </w:t>
            </w:r>
            <w:r w:rsidR="003A312C" w:rsidRPr="003A312C">
              <w:rPr>
                <w:rFonts w:ascii="Times New Roman" w:hAnsi="Times New Roman" w:cs="Times New Roman"/>
                <w:sz w:val="28"/>
                <w:szCs w:val="28"/>
              </w:rPr>
              <w:t xml:space="preserve">ĐOÀN </w:t>
            </w:r>
            <w:r w:rsidRPr="003A312C">
              <w:rPr>
                <w:rFonts w:ascii="Times New Roman" w:hAnsi="Times New Roman" w:cs="Times New Roman"/>
                <w:sz w:val="28"/>
                <w:szCs w:val="28"/>
              </w:rPr>
              <w:t>TỦA CHÙA</w:t>
            </w:r>
          </w:p>
          <w:p w:rsidR="00454A51" w:rsidRPr="003A312C" w:rsidRDefault="00454A51" w:rsidP="00B0678A">
            <w:pPr>
              <w:spacing w:line="240" w:lineRule="auto"/>
              <w:jc w:val="center"/>
              <w:rPr>
                <w:rFonts w:ascii="Times New Roman" w:hAnsi="Times New Roman" w:cs="Times New Roman"/>
                <w:b/>
                <w:sz w:val="28"/>
                <w:szCs w:val="28"/>
              </w:rPr>
            </w:pPr>
            <w:r w:rsidRPr="003A312C">
              <w:rPr>
                <w:rFonts w:ascii="Times New Roman" w:hAnsi="Times New Roman" w:cs="Times New Roman"/>
                <w:b/>
                <w:sz w:val="28"/>
                <w:szCs w:val="28"/>
              </w:rPr>
              <w:t xml:space="preserve">ĐOÀN TRƯỜNG THCS </w:t>
            </w:r>
            <w:r w:rsidR="004632BD">
              <w:rPr>
                <w:rFonts w:ascii="Times New Roman" w:hAnsi="Times New Roman" w:cs="Times New Roman"/>
                <w:b/>
                <w:sz w:val="28"/>
                <w:szCs w:val="28"/>
              </w:rPr>
              <w:t>-</w:t>
            </w:r>
            <w:r w:rsidRPr="003A312C">
              <w:rPr>
                <w:rFonts w:ascii="Times New Roman" w:hAnsi="Times New Roman" w:cs="Times New Roman"/>
                <w:b/>
                <w:sz w:val="28"/>
                <w:szCs w:val="28"/>
              </w:rPr>
              <w:t xml:space="preserve"> THPT</w:t>
            </w:r>
          </w:p>
          <w:p w:rsidR="00454A51" w:rsidRDefault="00454A51" w:rsidP="00B0678A">
            <w:pPr>
              <w:spacing w:line="240" w:lineRule="auto"/>
              <w:jc w:val="center"/>
              <w:rPr>
                <w:rFonts w:ascii="Times New Roman" w:hAnsi="Times New Roman" w:cs="Times New Roman"/>
                <w:b/>
                <w:sz w:val="28"/>
                <w:szCs w:val="28"/>
              </w:rPr>
            </w:pPr>
            <w:r w:rsidRPr="003A312C">
              <w:rPr>
                <w:rFonts w:ascii="Times New Roman" w:hAnsi="Times New Roman" w:cs="Times New Roman"/>
                <w:b/>
                <w:sz w:val="28"/>
                <w:szCs w:val="28"/>
              </w:rPr>
              <w:t>TẢ SÌN THÀNG</w:t>
            </w:r>
          </w:p>
          <w:p w:rsidR="003A312C" w:rsidRPr="00647692" w:rsidRDefault="003A312C" w:rsidP="00910A69">
            <w:pPr>
              <w:jc w:val="center"/>
              <w:rPr>
                <w:rFonts w:ascii="Times New Roman" w:hAnsi="Times New Roman" w:cs="Times New Roman"/>
                <w:b/>
                <w:sz w:val="24"/>
                <w:szCs w:val="24"/>
              </w:rPr>
            </w:pPr>
            <w:r>
              <w:rPr>
                <w:rFonts w:ascii="Times New Roman" w:hAnsi="Times New Roman" w:cs="Times New Roman"/>
                <w:b/>
                <w:sz w:val="28"/>
                <w:szCs w:val="28"/>
              </w:rPr>
              <w:t>***</w:t>
            </w:r>
          </w:p>
        </w:tc>
        <w:tc>
          <w:tcPr>
            <w:tcW w:w="4797" w:type="dxa"/>
            <w:hideMark/>
          </w:tcPr>
          <w:p w:rsidR="00454A51" w:rsidRPr="00091E26" w:rsidRDefault="00091E26" w:rsidP="003A312C">
            <w:pPr>
              <w:jc w:val="center"/>
              <w:rPr>
                <w:rFonts w:ascii="Times New Roman" w:hAnsi="Times New Roman" w:cs="Times New Roman"/>
                <w:b/>
                <w:sz w:val="30"/>
                <w:szCs w:val="30"/>
              </w:rPr>
            </w:pPr>
            <w:r>
              <w:rPr>
                <w:rFonts w:ascii="Times New Roman" w:hAnsi="Times New Roman" w:cs="Times New Roman"/>
                <w:b/>
                <w:noProof/>
                <w:sz w:val="30"/>
                <w:szCs w:val="30"/>
              </w:rPr>
              <w:pict>
                <v:shapetype id="_x0000_t32" coordsize="21600,21600" o:spt="32" o:oned="t" path="m,l21600,21600e" filled="f">
                  <v:path arrowok="t" fillok="f" o:connecttype="none"/>
                  <o:lock v:ext="edit" shapetype="t"/>
                </v:shapetype>
                <v:shape id="_x0000_s1030" type="#_x0000_t32" style="position:absolute;left:0;text-align:left;margin-left:13.45pt;margin-top:17.55pt;width:186.75pt;height:.05pt;z-index:251663360;mso-position-horizontal-relative:text;mso-position-vertical-relative:text" o:connectortype="straight" strokeweight="1pt"/>
              </w:pict>
            </w:r>
            <w:r w:rsidR="003A312C" w:rsidRPr="00091E26">
              <w:rPr>
                <w:rFonts w:ascii="Times New Roman" w:hAnsi="Times New Roman" w:cs="Times New Roman"/>
                <w:b/>
                <w:sz w:val="30"/>
                <w:szCs w:val="30"/>
              </w:rPr>
              <w:t>ĐOÀN TNCS HỒ CHÍ MINH</w:t>
            </w:r>
          </w:p>
        </w:tc>
      </w:tr>
      <w:tr w:rsidR="00454A51" w:rsidRPr="00647692" w:rsidTr="003A312C">
        <w:trPr>
          <w:jc w:val="center"/>
        </w:trPr>
        <w:tc>
          <w:tcPr>
            <w:tcW w:w="5310" w:type="dxa"/>
            <w:hideMark/>
          </w:tcPr>
          <w:p w:rsidR="00454A51" w:rsidRPr="00D21DE5" w:rsidRDefault="00454A51" w:rsidP="00091E26">
            <w:pPr>
              <w:jc w:val="center"/>
              <w:rPr>
                <w:rFonts w:ascii="Times New Roman" w:hAnsi="Times New Roman" w:cs="Times New Roman"/>
                <w:sz w:val="28"/>
                <w:szCs w:val="28"/>
              </w:rPr>
            </w:pPr>
            <w:r w:rsidRPr="00D21DE5">
              <w:rPr>
                <w:rFonts w:ascii="Times New Roman" w:hAnsi="Times New Roman" w:cs="Times New Roman"/>
                <w:sz w:val="28"/>
                <w:szCs w:val="28"/>
              </w:rPr>
              <w:t xml:space="preserve">Số: </w:t>
            </w:r>
            <w:r w:rsidR="00091E26">
              <w:rPr>
                <w:rFonts w:ascii="Times New Roman" w:hAnsi="Times New Roman" w:cs="Times New Roman"/>
                <w:sz w:val="28"/>
                <w:szCs w:val="28"/>
              </w:rPr>
              <w:t>…</w:t>
            </w:r>
            <w:r w:rsidRPr="00D21DE5">
              <w:rPr>
                <w:rFonts w:ascii="Times New Roman" w:hAnsi="Times New Roman" w:cs="Times New Roman"/>
                <w:sz w:val="28"/>
                <w:szCs w:val="28"/>
              </w:rPr>
              <w:t xml:space="preserve"> – </w:t>
            </w:r>
            <w:r w:rsidR="003A312C" w:rsidRPr="00D21DE5">
              <w:rPr>
                <w:rFonts w:ascii="Times New Roman" w:hAnsi="Times New Roman" w:cs="Times New Roman"/>
                <w:sz w:val="28"/>
                <w:szCs w:val="28"/>
              </w:rPr>
              <w:t>QĐ</w:t>
            </w:r>
            <w:r w:rsidRPr="00D21DE5">
              <w:rPr>
                <w:rFonts w:ascii="Times New Roman" w:hAnsi="Times New Roman" w:cs="Times New Roman"/>
                <w:sz w:val="28"/>
                <w:szCs w:val="28"/>
              </w:rPr>
              <w:t>/</w:t>
            </w:r>
            <w:r w:rsidR="004632BD">
              <w:rPr>
                <w:rFonts w:ascii="Times New Roman" w:hAnsi="Times New Roman" w:cs="Times New Roman"/>
                <w:sz w:val="28"/>
                <w:szCs w:val="28"/>
              </w:rPr>
              <w:t>BT</w:t>
            </w:r>
            <w:r w:rsidRPr="00D21DE5">
              <w:rPr>
                <w:rFonts w:ascii="Times New Roman" w:hAnsi="Times New Roman" w:cs="Times New Roman"/>
                <w:sz w:val="28"/>
                <w:szCs w:val="28"/>
              </w:rPr>
              <w:t>ĐT</w:t>
            </w:r>
          </w:p>
        </w:tc>
        <w:tc>
          <w:tcPr>
            <w:tcW w:w="4797" w:type="dxa"/>
            <w:hideMark/>
          </w:tcPr>
          <w:p w:rsidR="00454A51" w:rsidRPr="003A312C" w:rsidRDefault="0009655A" w:rsidP="00EC295B">
            <w:pPr>
              <w:jc w:val="center"/>
              <w:rPr>
                <w:rFonts w:ascii="Times New Roman" w:hAnsi="Times New Roman" w:cs="Times New Roman"/>
                <w:i/>
                <w:sz w:val="26"/>
                <w:szCs w:val="26"/>
              </w:rPr>
            </w:pPr>
            <w:r>
              <w:rPr>
                <w:rFonts w:ascii="Times New Roman" w:hAnsi="Times New Roman" w:cs="Times New Roman"/>
                <w:i/>
                <w:sz w:val="26"/>
                <w:szCs w:val="26"/>
              </w:rPr>
              <w:t>Tủa Chùa</w:t>
            </w:r>
            <w:r w:rsidR="00454A51" w:rsidRPr="003A312C">
              <w:rPr>
                <w:rFonts w:ascii="Times New Roman" w:hAnsi="Times New Roman" w:cs="Times New Roman"/>
                <w:i/>
                <w:sz w:val="26"/>
                <w:szCs w:val="26"/>
              </w:rPr>
              <w:t xml:space="preserve">, ngày </w:t>
            </w:r>
            <w:r>
              <w:rPr>
                <w:rFonts w:ascii="Times New Roman" w:hAnsi="Times New Roman" w:cs="Times New Roman"/>
                <w:i/>
                <w:sz w:val="26"/>
                <w:szCs w:val="26"/>
              </w:rPr>
              <w:t>20</w:t>
            </w:r>
            <w:r w:rsidR="00454A51" w:rsidRPr="003A312C">
              <w:rPr>
                <w:rFonts w:ascii="Times New Roman" w:hAnsi="Times New Roman" w:cs="Times New Roman"/>
                <w:i/>
                <w:sz w:val="26"/>
                <w:szCs w:val="26"/>
              </w:rPr>
              <w:t xml:space="preserve"> tháng 08 năm 201</w:t>
            </w:r>
            <w:r w:rsidR="00EC295B">
              <w:rPr>
                <w:rFonts w:ascii="Times New Roman" w:hAnsi="Times New Roman" w:cs="Times New Roman"/>
                <w:i/>
                <w:sz w:val="26"/>
                <w:szCs w:val="26"/>
              </w:rPr>
              <w:t>7</w:t>
            </w:r>
          </w:p>
        </w:tc>
      </w:tr>
    </w:tbl>
    <w:p w:rsidR="00E90D41" w:rsidRDefault="002752FC" w:rsidP="00910A69">
      <w:pPr>
        <w:jc w:val="center"/>
      </w:pPr>
      <w:r w:rsidRPr="002752FC">
        <w:rPr>
          <w:rFonts w:ascii="Times New Roman" w:hAnsi="Times New Roman" w:cs="Times New Roman"/>
          <w:b/>
          <w:noProof/>
          <w:sz w:val="24"/>
        </w:rPr>
        <w:pict>
          <v:rect id="_x0000_s1028" style="position:absolute;left:0;text-align:left;margin-left:-51pt;margin-top:12.65pt;width:96pt;height:21.55pt;z-index:251662336;mso-position-horizontal-relative:text;mso-position-vertical-relative:text" fillcolor="yellow">
            <v:textbox>
              <w:txbxContent>
                <w:p w:rsidR="00455423" w:rsidRPr="008D24F8" w:rsidRDefault="00455423" w:rsidP="00455423">
                  <w:pPr>
                    <w:ind w:left="0"/>
                    <w:jc w:val="center"/>
                    <w:rPr>
                      <w:rFonts w:ascii="Times New Roman" w:hAnsi="Times New Roman" w:cs="Times New Roman"/>
                      <w:b/>
                      <w:color w:val="FF0000"/>
                      <w:sz w:val="26"/>
                      <w:szCs w:val="26"/>
                    </w:rPr>
                  </w:pPr>
                  <w:r w:rsidRPr="008D24F8">
                    <w:rPr>
                      <w:rFonts w:ascii="Times New Roman" w:hAnsi="Times New Roman" w:cs="Times New Roman"/>
                      <w:b/>
                      <w:color w:val="FF0000"/>
                      <w:sz w:val="26"/>
                      <w:szCs w:val="26"/>
                    </w:rPr>
                    <w:t>DỰ THẢO</w:t>
                  </w:r>
                </w:p>
              </w:txbxContent>
            </v:textbox>
          </v:rect>
        </w:pict>
      </w:r>
    </w:p>
    <w:p w:rsidR="00454A51" w:rsidRDefault="00454A51" w:rsidP="00910A69">
      <w:pPr>
        <w:jc w:val="center"/>
      </w:pPr>
    </w:p>
    <w:p w:rsidR="00454A51" w:rsidRPr="004632BD" w:rsidRDefault="00454A51" w:rsidP="00910A69">
      <w:pPr>
        <w:spacing w:line="400" w:lineRule="exact"/>
        <w:ind w:firstLine="180"/>
        <w:jc w:val="center"/>
        <w:rPr>
          <w:rFonts w:ascii="Times New Roman" w:hAnsi="Times New Roman"/>
          <w:b/>
          <w:bCs/>
          <w:sz w:val="28"/>
          <w:szCs w:val="28"/>
        </w:rPr>
      </w:pPr>
      <w:r w:rsidRPr="004632BD">
        <w:rPr>
          <w:rFonts w:ascii="Times New Roman" w:hAnsi="Times New Roman"/>
          <w:b/>
          <w:sz w:val="28"/>
          <w:szCs w:val="28"/>
        </w:rPr>
        <w:t>QUYẾT ĐỊNH</w:t>
      </w:r>
    </w:p>
    <w:p w:rsidR="00454A51" w:rsidRPr="007137C9" w:rsidRDefault="007137C9" w:rsidP="00910A69">
      <w:pPr>
        <w:jc w:val="center"/>
        <w:rPr>
          <w:rFonts w:ascii="Times New Roman" w:hAnsi="Times New Roman"/>
          <w:b/>
          <w:sz w:val="28"/>
          <w:szCs w:val="28"/>
          <w:lang w:val="nl-NL"/>
        </w:rPr>
      </w:pPr>
      <w:r w:rsidRPr="007137C9">
        <w:rPr>
          <w:rFonts w:ascii="Times New Roman" w:hAnsi="Times New Roman"/>
          <w:b/>
          <w:sz w:val="28"/>
          <w:szCs w:val="28"/>
          <w:lang w:val="nl-NL"/>
        </w:rPr>
        <w:t xml:space="preserve"> </w:t>
      </w:r>
      <w:r w:rsidR="00454A51" w:rsidRPr="007137C9">
        <w:rPr>
          <w:rFonts w:ascii="Times New Roman" w:hAnsi="Times New Roman"/>
          <w:b/>
          <w:sz w:val="28"/>
          <w:szCs w:val="28"/>
          <w:lang w:val="nl-NL"/>
        </w:rPr>
        <w:t>V/v  ban hành quy chế đánh giá, xếp loại thi đua Đoàn viên, Chi đoàn.</w:t>
      </w:r>
    </w:p>
    <w:p w:rsidR="00454A51" w:rsidRPr="007137C9" w:rsidRDefault="00454A51" w:rsidP="00910A69">
      <w:pPr>
        <w:jc w:val="center"/>
        <w:rPr>
          <w:rFonts w:ascii="Times New Roman" w:hAnsi="Times New Roman"/>
          <w:b/>
          <w:sz w:val="28"/>
          <w:szCs w:val="28"/>
          <w:lang w:val="nl-NL"/>
        </w:rPr>
      </w:pPr>
      <w:r w:rsidRPr="007137C9">
        <w:rPr>
          <w:rFonts w:ascii="Times New Roman" w:hAnsi="Times New Roman"/>
          <w:b/>
          <w:sz w:val="28"/>
          <w:szCs w:val="28"/>
          <w:lang w:val="nl-NL"/>
        </w:rPr>
        <w:t>Năm học 201</w:t>
      </w:r>
      <w:r w:rsidR="004E66EE">
        <w:rPr>
          <w:rFonts w:ascii="Times New Roman" w:hAnsi="Times New Roman"/>
          <w:b/>
          <w:sz w:val="28"/>
          <w:szCs w:val="28"/>
          <w:lang w:val="nl-NL"/>
        </w:rPr>
        <w:t>7</w:t>
      </w:r>
      <w:r w:rsidRPr="007137C9">
        <w:rPr>
          <w:rFonts w:ascii="Times New Roman" w:hAnsi="Times New Roman"/>
          <w:b/>
          <w:sz w:val="28"/>
          <w:szCs w:val="28"/>
          <w:lang w:val="nl-NL"/>
        </w:rPr>
        <w:t xml:space="preserve"> </w:t>
      </w:r>
      <w:r w:rsidR="00D21DE5" w:rsidRPr="007137C9">
        <w:rPr>
          <w:rFonts w:ascii="Times New Roman" w:hAnsi="Times New Roman"/>
          <w:b/>
          <w:sz w:val="28"/>
          <w:szCs w:val="28"/>
          <w:lang w:val="nl-NL"/>
        </w:rPr>
        <w:t>–</w:t>
      </w:r>
      <w:r w:rsidRPr="007137C9">
        <w:rPr>
          <w:rFonts w:ascii="Times New Roman" w:hAnsi="Times New Roman"/>
          <w:b/>
          <w:sz w:val="28"/>
          <w:szCs w:val="28"/>
          <w:lang w:val="nl-NL"/>
        </w:rPr>
        <w:t xml:space="preserve"> 201</w:t>
      </w:r>
      <w:r w:rsidR="004E66EE">
        <w:rPr>
          <w:rFonts w:ascii="Times New Roman" w:hAnsi="Times New Roman"/>
          <w:b/>
          <w:sz w:val="28"/>
          <w:szCs w:val="28"/>
          <w:lang w:val="nl-NL"/>
        </w:rPr>
        <w:t>8</w:t>
      </w:r>
      <w:r w:rsidR="004632BD">
        <w:rPr>
          <w:rFonts w:ascii="Times New Roman" w:hAnsi="Times New Roman"/>
          <w:b/>
          <w:sz w:val="28"/>
          <w:szCs w:val="28"/>
          <w:lang w:val="nl-NL"/>
        </w:rPr>
        <w:t xml:space="preserve"> </w:t>
      </w:r>
    </w:p>
    <w:p w:rsidR="00D21DE5" w:rsidRPr="00D21DE5" w:rsidRDefault="003044FD" w:rsidP="00910A69">
      <w:pPr>
        <w:jc w:val="center"/>
        <w:rPr>
          <w:rFonts w:ascii="Times New Roman" w:hAnsi="Times New Roman"/>
          <w:sz w:val="28"/>
          <w:szCs w:val="28"/>
          <w:lang w:val="nl-NL"/>
        </w:rPr>
      </w:pPr>
      <w:r>
        <w:rPr>
          <w:rFonts w:ascii="Times New Roman" w:hAnsi="Times New Roman"/>
          <w:sz w:val="28"/>
          <w:szCs w:val="28"/>
          <w:lang w:val="nl-NL"/>
        </w:rPr>
        <w:t>----------------</w:t>
      </w:r>
    </w:p>
    <w:p w:rsidR="00454A51" w:rsidRPr="00454A51" w:rsidRDefault="00454A51" w:rsidP="00910A69">
      <w:pPr>
        <w:spacing w:line="400" w:lineRule="exact"/>
        <w:ind w:firstLine="180"/>
        <w:jc w:val="center"/>
        <w:rPr>
          <w:rFonts w:ascii="Times New Roman" w:hAnsi="Times New Roman"/>
          <w:b/>
          <w:bCs/>
          <w:sz w:val="28"/>
          <w:szCs w:val="28"/>
          <w:lang w:val="nl-NL"/>
        </w:rPr>
      </w:pPr>
    </w:p>
    <w:p w:rsidR="00454A51" w:rsidRPr="00091E26" w:rsidRDefault="00454A51" w:rsidP="00910A69">
      <w:pPr>
        <w:spacing w:line="400" w:lineRule="exact"/>
        <w:ind w:firstLine="180"/>
        <w:jc w:val="center"/>
        <w:rPr>
          <w:rFonts w:ascii="Times New Roman" w:hAnsi="Times New Roman"/>
          <w:b/>
          <w:bCs/>
          <w:sz w:val="28"/>
          <w:szCs w:val="28"/>
          <w:lang w:val="nl-NL"/>
        </w:rPr>
      </w:pPr>
      <w:r w:rsidRPr="00091E26">
        <w:rPr>
          <w:rFonts w:ascii="Times New Roman" w:hAnsi="Times New Roman"/>
          <w:b/>
          <w:bCs/>
          <w:sz w:val="28"/>
          <w:szCs w:val="28"/>
          <w:lang w:val="nl-NL"/>
        </w:rPr>
        <w:t>BÍ THƯ ĐOÀN  TRƯỜNG THCS</w:t>
      </w:r>
      <w:r w:rsidR="00091E26">
        <w:rPr>
          <w:rFonts w:ascii="Times New Roman" w:hAnsi="Times New Roman"/>
          <w:b/>
          <w:bCs/>
          <w:sz w:val="28"/>
          <w:szCs w:val="28"/>
          <w:lang w:val="nl-NL"/>
        </w:rPr>
        <w:t xml:space="preserve"> - </w:t>
      </w:r>
      <w:r w:rsidRPr="00091E26">
        <w:rPr>
          <w:rFonts w:ascii="Times New Roman" w:hAnsi="Times New Roman"/>
          <w:b/>
          <w:bCs/>
          <w:sz w:val="28"/>
          <w:szCs w:val="28"/>
          <w:lang w:val="nl-NL"/>
        </w:rPr>
        <w:t>THPT TẢ SÌN THÀNG</w:t>
      </w:r>
    </w:p>
    <w:p w:rsidR="00454A51" w:rsidRPr="00091E26" w:rsidRDefault="00454A51" w:rsidP="00910A69">
      <w:pPr>
        <w:spacing w:line="400" w:lineRule="exact"/>
        <w:ind w:left="0"/>
        <w:jc w:val="center"/>
        <w:rPr>
          <w:rFonts w:ascii="Times New Roman" w:hAnsi="Times New Roman"/>
          <w:b/>
          <w:bCs/>
          <w:sz w:val="28"/>
          <w:szCs w:val="28"/>
          <w:lang w:val="nl-NL"/>
        </w:rPr>
      </w:pPr>
    </w:p>
    <w:p w:rsidR="00454A51" w:rsidRDefault="00454A51" w:rsidP="00910A69">
      <w:pPr>
        <w:pStyle w:val="NormalWeb"/>
        <w:shd w:val="clear" w:color="auto" w:fill="FFFFFF"/>
        <w:tabs>
          <w:tab w:val="left" w:pos="0"/>
        </w:tabs>
        <w:spacing w:before="0" w:beforeAutospacing="0" w:after="0" w:afterAutospacing="0"/>
        <w:ind w:firstLine="720"/>
        <w:jc w:val="both"/>
        <w:rPr>
          <w:rStyle w:val="Emphasis"/>
          <w:i w:val="0"/>
          <w:color w:val="333333"/>
          <w:sz w:val="28"/>
          <w:szCs w:val="28"/>
        </w:rPr>
      </w:pPr>
      <w:r w:rsidRPr="00454A51">
        <w:rPr>
          <w:rStyle w:val="Strong"/>
          <w:b w:val="0"/>
          <w:color w:val="333333"/>
          <w:sz w:val="28"/>
          <w:szCs w:val="28"/>
        </w:rPr>
        <w:t xml:space="preserve">Căn cứ vào quy chế thi đua, khen thưởng của Đoàn TNCS HCM nhiệm kỳ 2012 – 2017 sửa đổi bổ sung </w:t>
      </w:r>
      <w:r w:rsidRPr="00454A51">
        <w:rPr>
          <w:rStyle w:val="Emphasis"/>
          <w:i w:val="0"/>
          <w:color w:val="333333"/>
          <w:sz w:val="28"/>
          <w:szCs w:val="28"/>
        </w:rPr>
        <w:t>(Ban hành kèm theo Quyết định số: 707 -QĐ/TWĐTN-VP ngày 10/12/2014</w:t>
      </w:r>
      <w:r>
        <w:rPr>
          <w:color w:val="333333"/>
          <w:sz w:val="28"/>
          <w:szCs w:val="28"/>
        </w:rPr>
        <w:t xml:space="preserve"> </w:t>
      </w:r>
      <w:r w:rsidRPr="00454A51">
        <w:rPr>
          <w:rStyle w:val="Emphasis"/>
          <w:i w:val="0"/>
          <w:color w:val="333333"/>
          <w:sz w:val="28"/>
          <w:szCs w:val="28"/>
        </w:rPr>
        <w:t>của Ban Thường vụ Trung ương Đoàn TNCS Hồ Chí Minh)</w:t>
      </w:r>
      <w:r w:rsidR="0009655A">
        <w:rPr>
          <w:rStyle w:val="Emphasis"/>
          <w:i w:val="0"/>
          <w:color w:val="333333"/>
          <w:sz w:val="28"/>
          <w:szCs w:val="28"/>
        </w:rPr>
        <w:t>;</w:t>
      </w:r>
    </w:p>
    <w:p w:rsidR="0015404B" w:rsidRPr="00454A51" w:rsidRDefault="0015404B" w:rsidP="00910A69">
      <w:pPr>
        <w:pStyle w:val="NormalWeb"/>
        <w:shd w:val="clear" w:color="auto" w:fill="FFFFFF"/>
        <w:spacing w:before="0" w:beforeAutospacing="0" w:after="0" w:afterAutospacing="0"/>
        <w:ind w:firstLine="720"/>
        <w:jc w:val="both"/>
        <w:rPr>
          <w:color w:val="333333"/>
          <w:sz w:val="28"/>
          <w:szCs w:val="28"/>
        </w:rPr>
      </w:pPr>
      <w:r>
        <w:rPr>
          <w:rStyle w:val="Emphasis"/>
          <w:i w:val="0"/>
          <w:color w:val="333333"/>
          <w:sz w:val="28"/>
          <w:szCs w:val="28"/>
        </w:rPr>
        <w:t>Căn cứ vào điều kiện và tình hình thực tế của Đoàn trường THCS-THPT Tả Sìn Thàng</w:t>
      </w:r>
      <w:r w:rsidR="0009655A">
        <w:rPr>
          <w:rStyle w:val="Emphasis"/>
          <w:i w:val="0"/>
          <w:color w:val="333333"/>
          <w:sz w:val="28"/>
          <w:szCs w:val="28"/>
        </w:rPr>
        <w:t>.</w:t>
      </w:r>
    </w:p>
    <w:p w:rsidR="00D21DE5" w:rsidRDefault="00D21DE5" w:rsidP="00D21DE5">
      <w:pPr>
        <w:spacing w:line="400" w:lineRule="exact"/>
        <w:ind w:firstLine="180"/>
        <w:jc w:val="center"/>
        <w:rPr>
          <w:rFonts w:ascii="Times New Roman" w:hAnsi="Times New Roman"/>
          <w:b/>
          <w:bCs/>
          <w:sz w:val="28"/>
          <w:szCs w:val="28"/>
          <w:lang w:val="nl-NL"/>
        </w:rPr>
      </w:pPr>
    </w:p>
    <w:p w:rsidR="00454A51" w:rsidRPr="007137C9" w:rsidRDefault="00454A51" w:rsidP="00D21DE5">
      <w:pPr>
        <w:spacing w:line="400" w:lineRule="exact"/>
        <w:ind w:firstLine="180"/>
        <w:jc w:val="center"/>
        <w:rPr>
          <w:rFonts w:ascii="Times New Roman" w:hAnsi="Times New Roman"/>
          <w:b/>
          <w:bCs/>
          <w:sz w:val="32"/>
          <w:szCs w:val="32"/>
          <w:lang w:val="nl-NL"/>
        </w:rPr>
      </w:pPr>
      <w:r w:rsidRPr="007137C9">
        <w:rPr>
          <w:rFonts w:ascii="Times New Roman" w:hAnsi="Times New Roman"/>
          <w:b/>
          <w:bCs/>
          <w:sz w:val="32"/>
          <w:szCs w:val="32"/>
          <w:lang w:val="nl-NL"/>
        </w:rPr>
        <w:t>QUYẾT ĐỊNH</w:t>
      </w:r>
    </w:p>
    <w:p w:rsidR="00D21DE5" w:rsidRPr="00454A51" w:rsidRDefault="00D21DE5" w:rsidP="00D21DE5">
      <w:pPr>
        <w:spacing w:line="400" w:lineRule="exact"/>
        <w:ind w:firstLine="180"/>
        <w:jc w:val="center"/>
        <w:rPr>
          <w:rFonts w:ascii="Times New Roman" w:hAnsi="Times New Roman"/>
          <w:b/>
          <w:bCs/>
          <w:sz w:val="28"/>
          <w:szCs w:val="28"/>
          <w:lang w:val="nl-NL"/>
        </w:rPr>
      </w:pPr>
    </w:p>
    <w:p w:rsidR="00454A51" w:rsidRPr="00454A51" w:rsidRDefault="00454A51" w:rsidP="009649C0">
      <w:pPr>
        <w:spacing w:line="400" w:lineRule="exact"/>
        <w:ind w:left="0" w:firstLine="432"/>
        <w:jc w:val="both"/>
        <w:rPr>
          <w:rFonts w:ascii="Times New Roman" w:hAnsi="Times New Roman"/>
          <w:sz w:val="28"/>
          <w:szCs w:val="28"/>
          <w:lang w:val="nl-NL"/>
        </w:rPr>
      </w:pPr>
      <w:r w:rsidRPr="00454A51">
        <w:rPr>
          <w:rFonts w:ascii="Times New Roman" w:hAnsi="Times New Roman"/>
          <w:b/>
          <w:sz w:val="28"/>
          <w:szCs w:val="28"/>
          <w:lang w:val="nl-NL"/>
        </w:rPr>
        <w:t>Điều I.</w:t>
      </w:r>
      <w:r w:rsidRPr="00454A51">
        <w:rPr>
          <w:rFonts w:ascii="Times New Roman" w:hAnsi="Times New Roman"/>
          <w:sz w:val="28"/>
          <w:szCs w:val="28"/>
          <w:lang w:val="nl-NL"/>
        </w:rPr>
        <w:t xml:space="preserve"> Ban hành kèm theo Quyết định này Quy chế đánh giá, xếp loại thi đua </w:t>
      </w:r>
      <w:r w:rsidR="0015404B">
        <w:rPr>
          <w:rFonts w:ascii="Times New Roman" w:hAnsi="Times New Roman"/>
          <w:sz w:val="28"/>
          <w:szCs w:val="28"/>
          <w:lang w:val="nl-NL"/>
        </w:rPr>
        <w:t xml:space="preserve">Đoàn viên, Chi đoàn </w:t>
      </w:r>
      <w:r w:rsidRPr="00454A51">
        <w:rPr>
          <w:rFonts w:ascii="Times New Roman" w:hAnsi="Times New Roman"/>
          <w:sz w:val="28"/>
          <w:szCs w:val="28"/>
          <w:lang w:val="nl-NL"/>
        </w:rPr>
        <w:t xml:space="preserve"> </w:t>
      </w:r>
      <w:r w:rsidR="0015404B">
        <w:rPr>
          <w:rFonts w:ascii="Times New Roman" w:hAnsi="Times New Roman"/>
          <w:sz w:val="28"/>
          <w:szCs w:val="28"/>
          <w:lang w:val="nl-NL"/>
        </w:rPr>
        <w:t xml:space="preserve">trực thuộc Đoàn </w:t>
      </w:r>
      <w:r w:rsidRPr="00454A51">
        <w:rPr>
          <w:rFonts w:ascii="Times New Roman" w:hAnsi="Times New Roman"/>
          <w:sz w:val="28"/>
          <w:szCs w:val="28"/>
          <w:lang w:val="nl-NL"/>
        </w:rPr>
        <w:t xml:space="preserve"> trường trong năm học 201</w:t>
      </w:r>
      <w:r w:rsidR="0009655A">
        <w:rPr>
          <w:rFonts w:ascii="Times New Roman" w:hAnsi="Times New Roman"/>
          <w:sz w:val="28"/>
          <w:szCs w:val="28"/>
          <w:lang w:val="nl-NL"/>
        </w:rPr>
        <w:t>7</w:t>
      </w:r>
      <w:r w:rsidRPr="00454A51">
        <w:rPr>
          <w:rFonts w:ascii="Times New Roman" w:hAnsi="Times New Roman"/>
          <w:sz w:val="28"/>
          <w:szCs w:val="28"/>
          <w:lang w:val="nl-NL"/>
        </w:rPr>
        <w:t xml:space="preserve"> – 201</w:t>
      </w:r>
      <w:r w:rsidR="0009655A">
        <w:rPr>
          <w:rFonts w:ascii="Times New Roman" w:hAnsi="Times New Roman"/>
          <w:sz w:val="28"/>
          <w:szCs w:val="28"/>
          <w:lang w:val="nl-NL"/>
        </w:rPr>
        <w:t>8</w:t>
      </w:r>
      <w:r w:rsidRPr="00454A51">
        <w:rPr>
          <w:rFonts w:ascii="Times New Roman" w:hAnsi="Times New Roman"/>
          <w:sz w:val="28"/>
          <w:szCs w:val="28"/>
          <w:lang w:val="nl-NL"/>
        </w:rPr>
        <w:t xml:space="preserve"> </w:t>
      </w:r>
      <w:r w:rsidRPr="00454A51">
        <w:rPr>
          <w:rFonts w:ascii="Times New Roman" w:hAnsi="Times New Roman"/>
          <w:i/>
          <w:sz w:val="28"/>
          <w:szCs w:val="28"/>
          <w:lang w:val="nl-NL"/>
        </w:rPr>
        <w:t>(có văn bản kèm theo).</w:t>
      </w:r>
    </w:p>
    <w:p w:rsidR="00454A51" w:rsidRPr="00454A51" w:rsidRDefault="00454A51" w:rsidP="00910A69">
      <w:pPr>
        <w:spacing w:line="400" w:lineRule="exact"/>
        <w:ind w:firstLine="720"/>
        <w:jc w:val="both"/>
        <w:rPr>
          <w:rFonts w:ascii="Times New Roman" w:hAnsi="Times New Roman"/>
          <w:sz w:val="28"/>
          <w:szCs w:val="28"/>
          <w:lang w:val="nl-NL"/>
        </w:rPr>
      </w:pPr>
      <w:r w:rsidRPr="00454A51">
        <w:rPr>
          <w:rFonts w:ascii="Times New Roman" w:hAnsi="Times New Roman"/>
          <w:b/>
          <w:sz w:val="28"/>
          <w:szCs w:val="28"/>
          <w:lang w:val="nl-NL"/>
        </w:rPr>
        <w:t>Điều II</w:t>
      </w:r>
      <w:r w:rsidRPr="00454A51">
        <w:rPr>
          <w:rFonts w:ascii="Times New Roman" w:hAnsi="Times New Roman"/>
          <w:sz w:val="28"/>
          <w:szCs w:val="28"/>
          <w:lang w:val="nl-NL"/>
        </w:rPr>
        <w:t xml:space="preserve">. Quyết định này có hiệu lực thi hành  kể từ ngày </w:t>
      </w:r>
      <w:r w:rsidR="007724B8">
        <w:rPr>
          <w:rFonts w:ascii="Times New Roman" w:hAnsi="Times New Roman"/>
          <w:sz w:val="28"/>
          <w:szCs w:val="28"/>
          <w:lang w:val="nl-NL"/>
        </w:rPr>
        <w:t>....</w:t>
      </w:r>
      <w:r w:rsidRPr="00454A51">
        <w:rPr>
          <w:rFonts w:ascii="Times New Roman" w:hAnsi="Times New Roman"/>
          <w:sz w:val="28"/>
          <w:szCs w:val="28"/>
          <w:lang w:val="nl-NL"/>
        </w:rPr>
        <w:t>/09/201</w:t>
      </w:r>
      <w:r w:rsidR="0009655A">
        <w:rPr>
          <w:rFonts w:ascii="Times New Roman" w:hAnsi="Times New Roman"/>
          <w:sz w:val="28"/>
          <w:szCs w:val="28"/>
          <w:lang w:val="nl-NL"/>
        </w:rPr>
        <w:t>7</w:t>
      </w:r>
      <w:r w:rsidRPr="00454A51">
        <w:rPr>
          <w:rFonts w:ascii="Times New Roman" w:hAnsi="Times New Roman"/>
          <w:sz w:val="28"/>
          <w:szCs w:val="28"/>
          <w:lang w:val="nl-NL"/>
        </w:rPr>
        <w:t>.</w:t>
      </w:r>
    </w:p>
    <w:p w:rsidR="00454A51" w:rsidRPr="00454A51" w:rsidRDefault="00454A51" w:rsidP="009649C0">
      <w:pPr>
        <w:spacing w:line="400" w:lineRule="exact"/>
        <w:ind w:left="0" w:firstLine="432"/>
        <w:jc w:val="both"/>
        <w:rPr>
          <w:rFonts w:ascii="Times New Roman" w:hAnsi="Times New Roman"/>
          <w:sz w:val="28"/>
          <w:szCs w:val="28"/>
          <w:lang w:val="nl-NL"/>
        </w:rPr>
      </w:pPr>
      <w:r w:rsidRPr="00454A51">
        <w:rPr>
          <w:rFonts w:ascii="Times New Roman" w:hAnsi="Times New Roman"/>
          <w:b/>
          <w:sz w:val="28"/>
          <w:szCs w:val="28"/>
          <w:lang w:val="nl-NL"/>
        </w:rPr>
        <w:t>Điều III</w:t>
      </w:r>
      <w:r w:rsidR="0015404B">
        <w:rPr>
          <w:rFonts w:ascii="Times New Roman" w:hAnsi="Times New Roman"/>
          <w:sz w:val="28"/>
          <w:szCs w:val="28"/>
          <w:lang w:val="nl-NL"/>
        </w:rPr>
        <w:t>. Các Đ/c Phó Bí thư Đoàn trường</w:t>
      </w:r>
      <w:r w:rsidRPr="00454A51">
        <w:rPr>
          <w:rFonts w:ascii="Times New Roman" w:hAnsi="Times New Roman"/>
          <w:sz w:val="28"/>
          <w:szCs w:val="28"/>
          <w:lang w:val="nl-NL"/>
        </w:rPr>
        <w:t>,</w:t>
      </w:r>
      <w:r w:rsidR="0015404B">
        <w:rPr>
          <w:rFonts w:ascii="Times New Roman" w:hAnsi="Times New Roman"/>
          <w:sz w:val="28"/>
          <w:szCs w:val="28"/>
          <w:lang w:val="nl-NL"/>
        </w:rPr>
        <w:t xml:space="preserve"> Ủy viên BCH Đoàn, BT các chi đoàn, Đoàn viên trực thuộc Đoàn </w:t>
      </w:r>
      <w:r w:rsidRPr="00454A51">
        <w:rPr>
          <w:rFonts w:ascii="Times New Roman" w:hAnsi="Times New Roman"/>
          <w:sz w:val="28"/>
          <w:szCs w:val="28"/>
          <w:lang w:val="nl-NL"/>
        </w:rPr>
        <w:t>trường chịu trách nhiệm thi hành Quyết định này./.</w:t>
      </w:r>
    </w:p>
    <w:p w:rsidR="00454A51" w:rsidRPr="00454A51" w:rsidRDefault="00454A51" w:rsidP="00910A69">
      <w:pPr>
        <w:spacing w:line="400" w:lineRule="exact"/>
        <w:ind w:firstLine="180"/>
        <w:jc w:val="center"/>
        <w:rPr>
          <w:rFonts w:ascii="Times New Roman" w:hAnsi="Times New Roman"/>
          <w:sz w:val="28"/>
          <w:szCs w:val="28"/>
          <w:lang w:val="nl-NL"/>
        </w:rPr>
      </w:pPr>
    </w:p>
    <w:tbl>
      <w:tblPr>
        <w:tblW w:w="9900" w:type="dxa"/>
        <w:tblInd w:w="-162" w:type="dxa"/>
        <w:tblLook w:val="04A0"/>
      </w:tblPr>
      <w:tblGrid>
        <w:gridCol w:w="3869"/>
        <w:gridCol w:w="6031"/>
      </w:tblGrid>
      <w:tr w:rsidR="0015404B" w:rsidRPr="000E0BCF" w:rsidTr="0015404B">
        <w:trPr>
          <w:trHeight w:val="1010"/>
        </w:trPr>
        <w:tc>
          <w:tcPr>
            <w:tcW w:w="3869" w:type="dxa"/>
            <w:hideMark/>
          </w:tcPr>
          <w:p w:rsidR="007137C9" w:rsidRPr="00091E26" w:rsidRDefault="0015404B" w:rsidP="00091E26">
            <w:pPr>
              <w:spacing w:line="240" w:lineRule="auto"/>
              <w:ind w:left="162"/>
              <w:rPr>
                <w:rFonts w:ascii="Times New Roman" w:hAnsi="Times New Roman" w:cs="Times New Roman"/>
                <w:b/>
                <w:i/>
                <w:sz w:val="26"/>
                <w:szCs w:val="26"/>
              </w:rPr>
            </w:pPr>
            <w:r w:rsidRPr="00091E26">
              <w:rPr>
                <w:rFonts w:ascii="Times New Roman" w:hAnsi="Times New Roman" w:cs="Times New Roman"/>
                <w:b/>
                <w:i/>
                <w:sz w:val="26"/>
                <w:szCs w:val="26"/>
              </w:rPr>
              <w:t>Nơi nhận:</w:t>
            </w:r>
          </w:p>
          <w:p w:rsidR="007137C9" w:rsidRDefault="007137C9" w:rsidP="009649C0">
            <w:pPr>
              <w:spacing w:line="240" w:lineRule="auto"/>
              <w:ind w:left="162" w:hanging="72"/>
              <w:rPr>
                <w:rFonts w:ascii="Times New Roman" w:hAnsi="Times New Roman" w:cs="Times New Roman"/>
              </w:rPr>
            </w:pPr>
            <w:r>
              <w:rPr>
                <w:rFonts w:ascii="Times New Roman" w:hAnsi="Times New Roman" w:cs="Times New Roman"/>
              </w:rPr>
              <w:t xml:space="preserve">- </w:t>
            </w:r>
            <w:r w:rsidRPr="000E0BCF">
              <w:rPr>
                <w:rFonts w:ascii="Times New Roman" w:hAnsi="Times New Roman" w:cs="Times New Roman"/>
              </w:rPr>
              <w:t>Chi bộ, BGH (để B/c);</w:t>
            </w:r>
          </w:p>
          <w:p w:rsidR="007137C9" w:rsidRDefault="007137C9" w:rsidP="007137C9">
            <w:pPr>
              <w:spacing w:line="240" w:lineRule="auto"/>
              <w:ind w:left="90"/>
              <w:rPr>
                <w:rFonts w:ascii="Times New Roman" w:hAnsi="Times New Roman" w:cs="Times New Roman"/>
                <w:b/>
                <w:sz w:val="26"/>
                <w:szCs w:val="26"/>
              </w:rPr>
            </w:pPr>
            <w:r>
              <w:rPr>
                <w:rFonts w:ascii="Times New Roman" w:hAnsi="Times New Roman" w:cs="Times New Roman"/>
              </w:rPr>
              <w:t xml:space="preserve">- </w:t>
            </w:r>
            <w:r w:rsidRPr="000E0BCF">
              <w:rPr>
                <w:rFonts w:ascii="Times New Roman" w:hAnsi="Times New Roman" w:cs="Times New Roman"/>
              </w:rPr>
              <w:t>Chi đoàn giáo viên</w:t>
            </w:r>
            <w:r>
              <w:rPr>
                <w:rFonts w:ascii="Times New Roman" w:hAnsi="Times New Roman" w:cs="Times New Roman"/>
              </w:rPr>
              <w:t xml:space="preserve"> ( Thực hiện)</w:t>
            </w:r>
          </w:p>
          <w:p w:rsidR="007137C9" w:rsidRDefault="007137C9" w:rsidP="007137C9">
            <w:pPr>
              <w:spacing w:line="240" w:lineRule="auto"/>
              <w:ind w:left="90"/>
              <w:rPr>
                <w:rFonts w:ascii="Times New Roman" w:hAnsi="Times New Roman" w:cs="Times New Roman"/>
              </w:rPr>
            </w:pPr>
            <w:r>
              <w:rPr>
                <w:rFonts w:ascii="Times New Roman" w:hAnsi="Times New Roman" w:cs="Times New Roman"/>
              </w:rPr>
              <w:t xml:space="preserve">- </w:t>
            </w:r>
            <w:r w:rsidRPr="000E0BCF">
              <w:rPr>
                <w:rFonts w:ascii="Times New Roman" w:hAnsi="Times New Roman" w:cs="Times New Roman"/>
              </w:rPr>
              <w:t>Các chi Đoàn lớ</w:t>
            </w:r>
            <w:r>
              <w:rPr>
                <w:rFonts w:ascii="Times New Roman" w:hAnsi="Times New Roman" w:cs="Times New Roman"/>
              </w:rPr>
              <w:t>p ( Thực hiện )</w:t>
            </w:r>
          </w:p>
          <w:p w:rsidR="007137C9" w:rsidRDefault="007137C9" w:rsidP="007137C9">
            <w:pPr>
              <w:spacing w:line="240" w:lineRule="auto"/>
              <w:ind w:left="90"/>
              <w:rPr>
                <w:rFonts w:ascii="Times New Roman" w:hAnsi="Times New Roman" w:cs="Times New Roman"/>
                <w:b/>
                <w:sz w:val="26"/>
                <w:szCs w:val="26"/>
              </w:rPr>
            </w:pPr>
            <w:r>
              <w:rPr>
                <w:rFonts w:ascii="Times New Roman" w:hAnsi="Times New Roman" w:cs="Times New Roman"/>
              </w:rPr>
              <w:t xml:space="preserve">- </w:t>
            </w:r>
            <w:r w:rsidRPr="000E0BCF">
              <w:rPr>
                <w:rFonts w:ascii="Times New Roman" w:hAnsi="Times New Roman" w:cs="Times New Roman"/>
              </w:rPr>
              <w:t>Lưu VP Đoàn trường</w:t>
            </w:r>
          </w:p>
          <w:p w:rsidR="007137C9" w:rsidRPr="000E0BCF" w:rsidRDefault="00D21DE5" w:rsidP="007137C9">
            <w:pPr>
              <w:spacing w:line="240" w:lineRule="auto"/>
              <w:ind w:left="0"/>
              <w:rPr>
                <w:rFonts w:ascii="Times New Roman" w:hAnsi="Times New Roman" w:cs="Times New Roman"/>
                <w:sz w:val="28"/>
                <w:szCs w:val="28"/>
              </w:rPr>
            </w:pPr>
            <w:r>
              <w:rPr>
                <w:rFonts w:ascii="Times New Roman" w:hAnsi="Times New Roman" w:cs="Times New Roman"/>
              </w:rPr>
              <w:t xml:space="preserve"> </w:t>
            </w:r>
          </w:p>
          <w:p w:rsidR="0015404B" w:rsidRPr="000E0BCF" w:rsidRDefault="0015404B" w:rsidP="007137C9">
            <w:pPr>
              <w:spacing w:line="240" w:lineRule="auto"/>
              <w:ind w:left="0"/>
              <w:rPr>
                <w:rFonts w:ascii="Times New Roman" w:hAnsi="Times New Roman" w:cs="Times New Roman"/>
                <w:sz w:val="28"/>
                <w:szCs w:val="28"/>
              </w:rPr>
            </w:pPr>
          </w:p>
        </w:tc>
        <w:tc>
          <w:tcPr>
            <w:tcW w:w="6031" w:type="dxa"/>
            <w:hideMark/>
          </w:tcPr>
          <w:p w:rsidR="0015404B" w:rsidRPr="007137C9" w:rsidRDefault="00D21DE5" w:rsidP="00910A69">
            <w:pPr>
              <w:spacing w:line="240" w:lineRule="auto"/>
              <w:jc w:val="center"/>
              <w:rPr>
                <w:rFonts w:ascii="Times New Roman" w:eastAsia="Times New Roman" w:hAnsi="Times New Roman" w:cs="Times New Roman"/>
                <w:b/>
                <w:sz w:val="28"/>
                <w:szCs w:val="28"/>
              </w:rPr>
            </w:pPr>
            <w:r w:rsidRPr="007137C9">
              <w:rPr>
                <w:rFonts w:ascii="Times New Roman" w:hAnsi="Times New Roman" w:cs="Times New Roman"/>
                <w:b/>
                <w:sz w:val="28"/>
                <w:szCs w:val="28"/>
              </w:rPr>
              <w:t xml:space="preserve">TM. BAN </w:t>
            </w:r>
            <w:r w:rsidR="00091E26">
              <w:rPr>
                <w:rFonts w:ascii="Times New Roman" w:hAnsi="Times New Roman" w:cs="Times New Roman"/>
                <w:b/>
                <w:sz w:val="28"/>
                <w:szCs w:val="28"/>
              </w:rPr>
              <w:t>THƯỜNG VỤ</w:t>
            </w:r>
            <w:r w:rsidR="0015404B" w:rsidRPr="007137C9">
              <w:rPr>
                <w:rFonts w:ascii="Times New Roman" w:hAnsi="Times New Roman" w:cs="Times New Roman"/>
                <w:b/>
                <w:sz w:val="28"/>
                <w:szCs w:val="28"/>
              </w:rPr>
              <w:t xml:space="preserve"> ĐOÀN TRƯỜNG</w:t>
            </w:r>
          </w:p>
          <w:p w:rsidR="0015404B" w:rsidRDefault="0015404B" w:rsidP="00910A69">
            <w:pPr>
              <w:spacing w:line="240" w:lineRule="auto"/>
              <w:jc w:val="center"/>
              <w:rPr>
                <w:rFonts w:ascii="Times New Roman" w:hAnsi="Times New Roman" w:cs="Times New Roman"/>
                <w:sz w:val="28"/>
                <w:szCs w:val="28"/>
              </w:rPr>
            </w:pPr>
            <w:r w:rsidRPr="007137C9">
              <w:rPr>
                <w:rFonts w:ascii="Times New Roman" w:hAnsi="Times New Roman" w:cs="Times New Roman"/>
                <w:sz w:val="28"/>
                <w:szCs w:val="28"/>
              </w:rPr>
              <w:t>BÍ THƯ</w:t>
            </w:r>
          </w:p>
          <w:p w:rsidR="00D21DE5" w:rsidRPr="0009655A" w:rsidRDefault="00D21DE5" w:rsidP="00910A69">
            <w:pPr>
              <w:spacing w:line="240" w:lineRule="auto"/>
              <w:jc w:val="center"/>
              <w:rPr>
                <w:rFonts w:ascii="Times New Roman" w:hAnsi="Times New Roman" w:cs="Times New Roman"/>
                <w:i/>
                <w:sz w:val="24"/>
                <w:szCs w:val="24"/>
              </w:rPr>
            </w:pPr>
          </w:p>
          <w:p w:rsidR="007137C9" w:rsidRDefault="007137C9" w:rsidP="00910A69">
            <w:pPr>
              <w:spacing w:line="240" w:lineRule="auto"/>
              <w:jc w:val="center"/>
              <w:rPr>
                <w:rFonts w:ascii="Times New Roman" w:hAnsi="Times New Roman" w:cs="Times New Roman"/>
              </w:rPr>
            </w:pPr>
          </w:p>
          <w:p w:rsidR="007137C9" w:rsidRDefault="007137C9" w:rsidP="00910A69">
            <w:pPr>
              <w:spacing w:line="240" w:lineRule="auto"/>
              <w:jc w:val="center"/>
              <w:rPr>
                <w:rFonts w:ascii="Times New Roman" w:hAnsi="Times New Roman" w:cs="Times New Roman"/>
              </w:rPr>
            </w:pPr>
          </w:p>
          <w:p w:rsidR="007137C9" w:rsidRDefault="007137C9" w:rsidP="00910A69">
            <w:pPr>
              <w:spacing w:line="240" w:lineRule="auto"/>
              <w:jc w:val="center"/>
              <w:rPr>
                <w:rFonts w:ascii="Times New Roman" w:hAnsi="Times New Roman" w:cs="Times New Roman"/>
              </w:rPr>
            </w:pPr>
          </w:p>
          <w:p w:rsidR="0015404B" w:rsidRPr="00AA26B1" w:rsidRDefault="0015404B" w:rsidP="007137C9">
            <w:pPr>
              <w:spacing w:line="240" w:lineRule="auto"/>
              <w:ind w:left="0"/>
              <w:rPr>
                <w:rFonts w:ascii="Times New Roman" w:hAnsi="Times New Roman" w:cs="Times New Roman"/>
                <w:b/>
                <w:sz w:val="28"/>
                <w:szCs w:val="28"/>
              </w:rPr>
            </w:pPr>
          </w:p>
        </w:tc>
      </w:tr>
    </w:tbl>
    <w:p w:rsidR="00670D26" w:rsidRDefault="00670D26" w:rsidP="009649C0">
      <w:pPr>
        <w:pStyle w:val="Title"/>
        <w:jc w:val="left"/>
        <w:rPr>
          <w:rFonts w:ascii="Times New Roman" w:hAnsi="Times New Roman"/>
          <w:szCs w:val="32"/>
          <w:lang w:val="nl-NL"/>
        </w:rPr>
      </w:pPr>
    </w:p>
    <w:p w:rsidR="009649C0" w:rsidRDefault="009649C0" w:rsidP="00D5102F">
      <w:pPr>
        <w:pStyle w:val="Title"/>
        <w:rPr>
          <w:rFonts w:ascii="Times New Roman" w:hAnsi="Times New Roman"/>
          <w:szCs w:val="32"/>
          <w:lang w:val="nl-NL"/>
        </w:rPr>
      </w:pPr>
    </w:p>
    <w:p w:rsidR="002B2E92" w:rsidRDefault="002B2E92" w:rsidP="00D5102F">
      <w:pPr>
        <w:pStyle w:val="Title"/>
        <w:rPr>
          <w:rFonts w:ascii="Times New Roman" w:hAnsi="Times New Roman"/>
          <w:szCs w:val="32"/>
          <w:lang w:val="nl-NL"/>
        </w:rPr>
        <w:sectPr w:rsidR="002B2E92" w:rsidSect="009649C0">
          <w:pgSz w:w="11907" w:h="16839" w:code="9"/>
          <w:pgMar w:top="1134" w:right="1134" w:bottom="1134" w:left="1701" w:header="720" w:footer="720" w:gutter="0"/>
          <w:cols w:space="720"/>
          <w:docGrid w:linePitch="360"/>
        </w:sectPr>
      </w:pPr>
    </w:p>
    <w:p w:rsidR="00D5102F" w:rsidRPr="007724B8" w:rsidRDefault="00454A51" w:rsidP="0009655A">
      <w:pPr>
        <w:pStyle w:val="Title"/>
        <w:rPr>
          <w:rFonts w:ascii="Times New Roman" w:hAnsi="Times New Roman"/>
          <w:sz w:val="28"/>
          <w:szCs w:val="28"/>
          <w:lang w:val="nl-NL"/>
        </w:rPr>
      </w:pPr>
      <w:r w:rsidRPr="007724B8">
        <w:rPr>
          <w:rFonts w:ascii="Times New Roman" w:hAnsi="Times New Roman"/>
          <w:sz w:val="28"/>
          <w:szCs w:val="28"/>
          <w:lang w:val="nl-NL"/>
        </w:rPr>
        <w:lastRenderedPageBreak/>
        <w:t>QUY CHẾ</w:t>
      </w:r>
    </w:p>
    <w:p w:rsidR="0009655A" w:rsidRPr="0009655A" w:rsidRDefault="0009655A" w:rsidP="0009655A">
      <w:pPr>
        <w:ind w:left="0"/>
        <w:jc w:val="center"/>
        <w:rPr>
          <w:rFonts w:ascii="Times New Roman" w:hAnsi="Times New Roman"/>
          <w:b/>
          <w:sz w:val="28"/>
          <w:szCs w:val="28"/>
        </w:rPr>
      </w:pPr>
      <w:r w:rsidRPr="0009655A">
        <w:rPr>
          <w:rFonts w:ascii="Times New Roman" w:hAnsi="Times New Roman"/>
          <w:b/>
          <w:sz w:val="28"/>
          <w:szCs w:val="28"/>
          <w:lang w:val="nl-NL"/>
        </w:rPr>
        <w:t>Đánh giá, xếp loại  thi đua Đoàn viên, Chi đoàn năm học 201</w:t>
      </w:r>
      <w:r w:rsidR="001012CA">
        <w:rPr>
          <w:rFonts w:ascii="Times New Roman" w:hAnsi="Times New Roman"/>
          <w:b/>
          <w:sz w:val="28"/>
          <w:szCs w:val="28"/>
          <w:lang w:val="nl-NL"/>
        </w:rPr>
        <w:t>7</w:t>
      </w:r>
      <w:r w:rsidRPr="0009655A">
        <w:rPr>
          <w:rFonts w:ascii="Times New Roman" w:hAnsi="Times New Roman"/>
          <w:b/>
          <w:sz w:val="28"/>
          <w:szCs w:val="28"/>
          <w:lang w:val="nl-NL"/>
        </w:rPr>
        <w:t xml:space="preserve"> – 201</w:t>
      </w:r>
      <w:r w:rsidR="001012CA">
        <w:rPr>
          <w:rFonts w:ascii="Times New Roman" w:hAnsi="Times New Roman"/>
          <w:b/>
          <w:sz w:val="28"/>
          <w:szCs w:val="28"/>
          <w:lang w:val="nl-NL"/>
        </w:rPr>
        <w:t>8</w:t>
      </w:r>
    </w:p>
    <w:p w:rsidR="00454A51" w:rsidRPr="004632BD" w:rsidRDefault="00D5102F" w:rsidP="00590432">
      <w:pPr>
        <w:ind w:left="0"/>
        <w:jc w:val="center"/>
        <w:rPr>
          <w:rFonts w:ascii="Times New Roman" w:hAnsi="Times New Roman"/>
          <w:i/>
          <w:sz w:val="26"/>
          <w:szCs w:val="26"/>
          <w:lang w:val="nl-NL"/>
        </w:rPr>
      </w:pPr>
      <w:r w:rsidRPr="004632BD">
        <w:rPr>
          <w:rFonts w:ascii="Times New Roman" w:hAnsi="Times New Roman"/>
          <w:i/>
          <w:sz w:val="26"/>
          <w:szCs w:val="26"/>
        </w:rPr>
        <w:t>“</w:t>
      </w:r>
      <w:r w:rsidR="0009655A" w:rsidRPr="004632BD">
        <w:rPr>
          <w:rFonts w:ascii="Times New Roman" w:hAnsi="Times New Roman"/>
          <w:i/>
          <w:sz w:val="26"/>
          <w:szCs w:val="26"/>
        </w:rPr>
        <w:t xml:space="preserve"> </w:t>
      </w:r>
      <w:r w:rsidR="00454A51" w:rsidRPr="004632BD">
        <w:rPr>
          <w:rFonts w:ascii="Times New Roman" w:hAnsi="Times New Roman"/>
          <w:i/>
          <w:sz w:val="26"/>
          <w:szCs w:val="26"/>
        </w:rPr>
        <w:t xml:space="preserve">Ban hành kèm theo QĐ số : </w:t>
      </w:r>
      <w:r w:rsidR="001012CA">
        <w:rPr>
          <w:rFonts w:ascii="Times New Roman" w:hAnsi="Times New Roman"/>
          <w:i/>
          <w:sz w:val="26"/>
          <w:szCs w:val="26"/>
        </w:rPr>
        <w:t>…</w:t>
      </w:r>
      <w:r w:rsidR="00454A51" w:rsidRPr="004632BD">
        <w:rPr>
          <w:rFonts w:ascii="Times New Roman" w:hAnsi="Times New Roman"/>
          <w:i/>
          <w:sz w:val="26"/>
          <w:szCs w:val="26"/>
        </w:rPr>
        <w:t xml:space="preserve"> </w:t>
      </w:r>
      <w:r w:rsidR="004632BD">
        <w:rPr>
          <w:rFonts w:ascii="Times New Roman" w:hAnsi="Times New Roman"/>
          <w:i/>
          <w:sz w:val="26"/>
          <w:szCs w:val="26"/>
        </w:rPr>
        <w:t>– QĐ/</w:t>
      </w:r>
      <w:r w:rsidR="0015404B" w:rsidRPr="004632BD">
        <w:rPr>
          <w:rFonts w:ascii="Times New Roman" w:hAnsi="Times New Roman"/>
          <w:i/>
          <w:sz w:val="26"/>
          <w:szCs w:val="26"/>
        </w:rPr>
        <w:t>B</w:t>
      </w:r>
      <w:r w:rsidR="00454A51" w:rsidRPr="004632BD">
        <w:rPr>
          <w:rFonts w:ascii="Times New Roman" w:hAnsi="Times New Roman"/>
          <w:i/>
          <w:sz w:val="26"/>
          <w:szCs w:val="26"/>
        </w:rPr>
        <w:t>T</w:t>
      </w:r>
      <w:r w:rsidR="0015404B" w:rsidRPr="004632BD">
        <w:rPr>
          <w:rFonts w:ascii="Times New Roman" w:hAnsi="Times New Roman"/>
          <w:i/>
          <w:sz w:val="26"/>
          <w:szCs w:val="26"/>
        </w:rPr>
        <w:t>ĐT</w:t>
      </w:r>
      <w:r w:rsidR="00454A51" w:rsidRPr="004632BD">
        <w:rPr>
          <w:rFonts w:ascii="Times New Roman" w:hAnsi="Times New Roman"/>
          <w:i/>
          <w:sz w:val="26"/>
          <w:szCs w:val="26"/>
        </w:rPr>
        <w:t xml:space="preserve"> ngày </w:t>
      </w:r>
      <w:r w:rsidR="001012CA">
        <w:rPr>
          <w:rFonts w:ascii="Times New Roman" w:hAnsi="Times New Roman"/>
          <w:i/>
          <w:sz w:val="26"/>
          <w:szCs w:val="26"/>
        </w:rPr>
        <w:t>…</w:t>
      </w:r>
      <w:r w:rsidR="00454A51" w:rsidRPr="004632BD">
        <w:rPr>
          <w:rFonts w:ascii="Times New Roman" w:hAnsi="Times New Roman"/>
          <w:i/>
          <w:sz w:val="26"/>
          <w:szCs w:val="26"/>
        </w:rPr>
        <w:t>/9/201</w:t>
      </w:r>
      <w:r w:rsidR="001012CA">
        <w:rPr>
          <w:rFonts w:ascii="Times New Roman" w:hAnsi="Times New Roman"/>
          <w:i/>
          <w:sz w:val="26"/>
          <w:szCs w:val="26"/>
        </w:rPr>
        <w:t>7</w:t>
      </w:r>
      <w:r w:rsidRPr="004632BD">
        <w:rPr>
          <w:rFonts w:ascii="Times New Roman" w:hAnsi="Times New Roman"/>
          <w:i/>
          <w:sz w:val="26"/>
          <w:szCs w:val="26"/>
          <w:lang w:val="nl-NL"/>
        </w:rPr>
        <w:t>”</w:t>
      </w:r>
    </w:p>
    <w:p w:rsidR="00454A51" w:rsidRPr="004632BD" w:rsidRDefault="00454A51" w:rsidP="007724B8">
      <w:pPr>
        <w:jc w:val="center"/>
        <w:rPr>
          <w:rFonts w:ascii="Times New Roman" w:hAnsi="Times New Roman"/>
          <w:sz w:val="26"/>
          <w:szCs w:val="26"/>
          <w:lang w:val="nl-NL"/>
        </w:rPr>
      </w:pPr>
    </w:p>
    <w:p w:rsidR="00454A51" w:rsidRPr="00454A51" w:rsidRDefault="00454A51" w:rsidP="007724B8">
      <w:pPr>
        <w:jc w:val="center"/>
        <w:rPr>
          <w:rFonts w:ascii="Times New Roman" w:hAnsi="Times New Roman"/>
          <w:b/>
          <w:sz w:val="28"/>
          <w:szCs w:val="28"/>
          <w:lang w:val="nl-NL"/>
        </w:rPr>
      </w:pPr>
      <w:r w:rsidRPr="00454A51">
        <w:rPr>
          <w:rFonts w:ascii="Times New Roman" w:hAnsi="Times New Roman"/>
          <w:b/>
          <w:sz w:val="28"/>
          <w:szCs w:val="28"/>
          <w:lang w:val="nl-NL"/>
        </w:rPr>
        <w:t>PHẦN I : MỤC ĐÍCH, YÊU CẦU VÀ CĂN CỨ ĐÁNH GIÁ</w:t>
      </w:r>
    </w:p>
    <w:p w:rsidR="00454A51" w:rsidRPr="00454A51" w:rsidRDefault="007724B8" w:rsidP="007724B8">
      <w:pPr>
        <w:ind w:left="0"/>
        <w:rPr>
          <w:rFonts w:ascii="Times New Roman" w:hAnsi="Times New Roman"/>
          <w:b/>
          <w:sz w:val="28"/>
          <w:szCs w:val="28"/>
          <w:lang w:val="nl-NL"/>
        </w:rPr>
      </w:pPr>
      <w:r>
        <w:rPr>
          <w:rFonts w:ascii="Times New Roman" w:hAnsi="Times New Roman"/>
          <w:b/>
          <w:sz w:val="28"/>
          <w:szCs w:val="28"/>
          <w:lang w:val="nl-NL"/>
        </w:rPr>
        <w:tab/>
      </w:r>
      <w:r w:rsidR="00B0678A">
        <w:rPr>
          <w:rFonts w:ascii="Times New Roman" w:hAnsi="Times New Roman"/>
          <w:b/>
          <w:sz w:val="28"/>
          <w:szCs w:val="28"/>
          <w:lang w:val="nl-NL"/>
        </w:rPr>
        <w:t xml:space="preserve">1.Mục đích. </w:t>
      </w:r>
    </w:p>
    <w:p w:rsidR="00454A51" w:rsidRPr="00D5102F" w:rsidRDefault="00454A51" w:rsidP="007724B8">
      <w:pPr>
        <w:pStyle w:val="ListParagraph"/>
        <w:ind w:left="0" w:firstLine="720"/>
        <w:jc w:val="both"/>
        <w:rPr>
          <w:szCs w:val="28"/>
          <w:lang w:val="nl-NL"/>
        </w:rPr>
      </w:pPr>
      <w:r w:rsidRPr="00D5102F">
        <w:rPr>
          <w:szCs w:val="28"/>
          <w:lang w:val="nl-NL"/>
        </w:rPr>
        <w:t xml:space="preserve">Nhằm đảm bảo đánh giá đúng người đúng việc, đúng năng lực sở trường, đúng tinh thần trách nhiệm, thực hiện đúng nghĩa vụ mà </w:t>
      </w:r>
      <w:r w:rsidR="00095E43" w:rsidRPr="00D5102F">
        <w:rPr>
          <w:szCs w:val="28"/>
          <w:lang w:val="nl-NL"/>
        </w:rPr>
        <w:t xml:space="preserve">đoàn viên </w:t>
      </w:r>
      <w:r w:rsidRPr="00D5102F">
        <w:rPr>
          <w:szCs w:val="28"/>
          <w:lang w:val="nl-NL"/>
        </w:rPr>
        <w:t xml:space="preserve"> đã thực hiện trong từng </w:t>
      </w:r>
      <w:r w:rsidR="008C561B" w:rsidRPr="00D5102F">
        <w:rPr>
          <w:szCs w:val="28"/>
          <w:lang w:val="nl-NL"/>
        </w:rPr>
        <w:t xml:space="preserve">  </w:t>
      </w:r>
      <w:r w:rsidRPr="00D5102F">
        <w:rPr>
          <w:szCs w:val="28"/>
          <w:lang w:val="nl-NL"/>
        </w:rPr>
        <w:t>tháng học, kỳ học, năm họ</w:t>
      </w:r>
      <w:r w:rsidR="00095E43" w:rsidRPr="00D5102F">
        <w:rPr>
          <w:szCs w:val="28"/>
          <w:lang w:val="nl-NL"/>
        </w:rPr>
        <w:t>c</w:t>
      </w:r>
      <w:r w:rsidRPr="00D5102F">
        <w:rPr>
          <w:szCs w:val="28"/>
          <w:lang w:val="nl-NL"/>
        </w:rPr>
        <w:t>.</w:t>
      </w:r>
    </w:p>
    <w:p w:rsidR="00454A51" w:rsidRPr="00D5102F" w:rsidRDefault="00095E43" w:rsidP="007724B8">
      <w:pPr>
        <w:pStyle w:val="ListParagraph"/>
        <w:ind w:left="0" w:firstLine="720"/>
        <w:jc w:val="both"/>
        <w:rPr>
          <w:szCs w:val="28"/>
          <w:lang w:val="nl-NL"/>
        </w:rPr>
      </w:pPr>
      <w:r w:rsidRPr="00D5102F">
        <w:rPr>
          <w:szCs w:val="28"/>
          <w:lang w:val="nl-NL"/>
        </w:rPr>
        <w:t>Nâng cao hiệu quả hoạt động của BCH Đoàn trường trong nhiệm kì mới 201</w:t>
      </w:r>
      <w:r w:rsidR="007724B8">
        <w:rPr>
          <w:szCs w:val="28"/>
          <w:lang w:val="nl-NL"/>
        </w:rPr>
        <w:t>7</w:t>
      </w:r>
      <w:r w:rsidRPr="00D5102F">
        <w:rPr>
          <w:szCs w:val="28"/>
          <w:lang w:val="nl-NL"/>
        </w:rPr>
        <w:t>-201</w:t>
      </w:r>
      <w:r w:rsidR="007724B8">
        <w:rPr>
          <w:szCs w:val="28"/>
          <w:lang w:val="nl-NL"/>
        </w:rPr>
        <w:t>8</w:t>
      </w:r>
      <w:r w:rsidRPr="00D5102F">
        <w:rPr>
          <w:szCs w:val="28"/>
          <w:lang w:val="nl-NL"/>
        </w:rPr>
        <w:t>.</w:t>
      </w:r>
    </w:p>
    <w:p w:rsidR="00454A51" w:rsidRPr="00D5102F" w:rsidRDefault="00095E43" w:rsidP="007724B8">
      <w:pPr>
        <w:pStyle w:val="ListParagraph"/>
        <w:ind w:left="0" w:firstLine="720"/>
        <w:jc w:val="both"/>
        <w:rPr>
          <w:szCs w:val="28"/>
          <w:lang w:val="nl-NL"/>
        </w:rPr>
      </w:pPr>
      <w:r w:rsidRPr="00D5102F">
        <w:rPr>
          <w:szCs w:val="28"/>
          <w:lang w:val="nl-NL"/>
        </w:rPr>
        <w:t>Thúc đẩy phong trao thi đua đến toàn thể các đồng chí là Đoàn viên trong nhà trường</w:t>
      </w:r>
      <w:r w:rsidR="00454A51" w:rsidRPr="00D5102F">
        <w:rPr>
          <w:szCs w:val="28"/>
          <w:lang w:val="nl-NL"/>
        </w:rPr>
        <w:t>.</w:t>
      </w:r>
    </w:p>
    <w:p w:rsidR="00454A51" w:rsidRPr="00454A51" w:rsidRDefault="007724B8" w:rsidP="007724B8">
      <w:pPr>
        <w:ind w:left="0"/>
        <w:rPr>
          <w:rFonts w:ascii="Times New Roman" w:hAnsi="Times New Roman"/>
          <w:b/>
          <w:sz w:val="28"/>
          <w:szCs w:val="28"/>
          <w:lang w:val="nl-NL"/>
        </w:rPr>
      </w:pPr>
      <w:r>
        <w:rPr>
          <w:rFonts w:ascii="Times New Roman" w:hAnsi="Times New Roman"/>
          <w:b/>
          <w:sz w:val="28"/>
          <w:szCs w:val="28"/>
          <w:lang w:val="nl-NL"/>
        </w:rPr>
        <w:tab/>
      </w:r>
      <w:r w:rsidR="00B0678A">
        <w:rPr>
          <w:rFonts w:ascii="Times New Roman" w:hAnsi="Times New Roman"/>
          <w:b/>
          <w:sz w:val="28"/>
          <w:szCs w:val="28"/>
          <w:lang w:val="nl-NL"/>
        </w:rPr>
        <w:t>2. Yêu cầu</w:t>
      </w:r>
    </w:p>
    <w:p w:rsidR="00454A51" w:rsidRPr="007724B8" w:rsidRDefault="007724B8" w:rsidP="007724B8">
      <w:pPr>
        <w:ind w:left="0"/>
        <w:rPr>
          <w:rFonts w:ascii="Times New Roman" w:hAnsi="Times New Roman"/>
          <w:b/>
          <w:color w:val="000000"/>
          <w:sz w:val="28"/>
          <w:szCs w:val="28"/>
          <w:lang w:val="nl-NL"/>
        </w:rPr>
      </w:pPr>
      <w:r>
        <w:rPr>
          <w:rFonts w:ascii="Times New Roman" w:hAnsi="Times New Roman"/>
          <w:b/>
          <w:color w:val="000000"/>
          <w:sz w:val="28"/>
          <w:szCs w:val="28"/>
          <w:lang w:val="nl-NL"/>
        </w:rPr>
        <w:tab/>
      </w:r>
      <w:r w:rsidR="00454A51" w:rsidRPr="007724B8">
        <w:rPr>
          <w:rFonts w:ascii="Times New Roman" w:hAnsi="Times New Roman"/>
          <w:b/>
          <w:color w:val="000000"/>
          <w:sz w:val="28"/>
          <w:szCs w:val="28"/>
          <w:lang w:val="nl-NL"/>
        </w:rPr>
        <w:t>2.</w:t>
      </w:r>
      <w:r w:rsidR="00454A51" w:rsidRPr="007724B8">
        <w:rPr>
          <w:rFonts w:ascii="Times New Roman" w:hAnsi="Times New Roman"/>
          <w:b/>
          <w:color w:val="000000"/>
          <w:sz w:val="28"/>
          <w:szCs w:val="28"/>
          <w:lang w:val="vi-VN"/>
        </w:rPr>
        <w:t>1. Đối</w:t>
      </w:r>
      <w:r w:rsidR="00454A51" w:rsidRPr="007724B8">
        <w:rPr>
          <w:rFonts w:ascii="Times New Roman" w:hAnsi="Times New Roman"/>
          <w:b/>
          <w:color w:val="000000"/>
          <w:sz w:val="28"/>
          <w:szCs w:val="28"/>
          <w:lang w:val="nl-NL"/>
        </w:rPr>
        <w:t xml:space="preserve"> với </w:t>
      </w:r>
      <w:r w:rsidR="00454A51" w:rsidRPr="007724B8">
        <w:rPr>
          <w:rFonts w:ascii="Times New Roman" w:hAnsi="Times New Roman"/>
          <w:b/>
          <w:color w:val="000000"/>
          <w:sz w:val="28"/>
          <w:szCs w:val="28"/>
          <w:lang w:val="vi-VN"/>
        </w:rPr>
        <w:t>thi đua</w:t>
      </w:r>
    </w:p>
    <w:p w:rsidR="00D5102F" w:rsidRDefault="007724B8" w:rsidP="007724B8">
      <w:pPr>
        <w:ind w:left="0" w:firstLine="450"/>
        <w:jc w:val="both"/>
        <w:rPr>
          <w:rFonts w:ascii="Times New Roman" w:hAnsi="Times New Roman"/>
          <w:color w:val="000000"/>
          <w:sz w:val="28"/>
          <w:szCs w:val="28"/>
        </w:rPr>
      </w:pPr>
      <w:r>
        <w:rPr>
          <w:rFonts w:ascii="Times New Roman" w:hAnsi="Times New Roman"/>
          <w:color w:val="000000"/>
          <w:sz w:val="28"/>
          <w:szCs w:val="28"/>
        </w:rPr>
        <w:tab/>
      </w:r>
      <w:r w:rsidR="00454A51" w:rsidRPr="00454A51">
        <w:rPr>
          <w:rFonts w:ascii="Times New Roman" w:hAnsi="Times New Roman"/>
          <w:color w:val="000000"/>
          <w:sz w:val="28"/>
          <w:szCs w:val="28"/>
          <w:lang w:val="vi-VN"/>
        </w:rPr>
        <w:t xml:space="preserve">Tự nguyện, tự giác, công khai; </w:t>
      </w:r>
      <w:r w:rsidR="00454A51" w:rsidRPr="00454A51">
        <w:rPr>
          <w:rFonts w:ascii="Times New Roman" w:hAnsi="Times New Roman"/>
          <w:color w:val="000000"/>
          <w:sz w:val="28"/>
          <w:szCs w:val="28"/>
          <w:lang w:val="nl-NL"/>
        </w:rPr>
        <w:t>đ</w:t>
      </w:r>
      <w:r w:rsidR="00454A51" w:rsidRPr="00454A51">
        <w:rPr>
          <w:rFonts w:ascii="Times New Roman" w:hAnsi="Times New Roman"/>
          <w:color w:val="000000"/>
          <w:sz w:val="28"/>
          <w:szCs w:val="28"/>
          <w:lang w:val="vi-VN"/>
        </w:rPr>
        <w:t xml:space="preserve">ảm bảo tinh thần đoàn kết, hợp tác </w:t>
      </w:r>
      <w:r w:rsidR="00454A51" w:rsidRPr="00454A51">
        <w:rPr>
          <w:rFonts w:ascii="Times New Roman" w:hAnsi="Times New Roman"/>
          <w:color w:val="000000"/>
          <w:sz w:val="28"/>
          <w:szCs w:val="28"/>
          <w:lang w:val="nl-NL"/>
        </w:rPr>
        <w:t>cùng phát</w:t>
      </w:r>
      <w:r w:rsidR="00454A51" w:rsidRPr="00454A51">
        <w:rPr>
          <w:rFonts w:ascii="Times New Roman" w:hAnsi="Times New Roman"/>
          <w:color w:val="000000"/>
          <w:sz w:val="28"/>
          <w:szCs w:val="28"/>
          <w:lang w:val="vi-VN"/>
        </w:rPr>
        <w:t xml:space="preserve"> triể</w:t>
      </w:r>
      <w:r w:rsidR="008C561B">
        <w:rPr>
          <w:rFonts w:ascii="Times New Roman" w:hAnsi="Times New Roman"/>
          <w:color w:val="000000"/>
          <w:sz w:val="28"/>
          <w:szCs w:val="28"/>
          <w:lang w:val="vi-VN"/>
        </w:rPr>
        <w:t>n</w:t>
      </w:r>
      <w:r w:rsidR="008C561B">
        <w:rPr>
          <w:rFonts w:ascii="Times New Roman" w:hAnsi="Times New Roman"/>
          <w:color w:val="000000"/>
          <w:sz w:val="28"/>
          <w:szCs w:val="28"/>
        </w:rPr>
        <w:t>.</w:t>
      </w:r>
    </w:p>
    <w:p w:rsidR="00454A51" w:rsidRPr="00D5102F" w:rsidRDefault="007724B8" w:rsidP="007724B8">
      <w:pPr>
        <w:ind w:firstLine="738"/>
        <w:jc w:val="both"/>
        <w:rPr>
          <w:rFonts w:ascii="Times New Roman" w:hAnsi="Times New Roman"/>
          <w:color w:val="000000"/>
          <w:sz w:val="28"/>
          <w:szCs w:val="28"/>
        </w:rPr>
      </w:pPr>
      <w:r>
        <w:rPr>
          <w:rFonts w:ascii="Times New Roman" w:hAnsi="Times New Roman"/>
          <w:color w:val="000000"/>
          <w:spacing w:val="-8"/>
          <w:sz w:val="28"/>
          <w:szCs w:val="28"/>
        </w:rPr>
        <w:tab/>
      </w:r>
      <w:r w:rsidR="00454A51" w:rsidRPr="00454A51">
        <w:rPr>
          <w:rFonts w:ascii="Times New Roman" w:hAnsi="Times New Roman"/>
          <w:color w:val="000000"/>
          <w:spacing w:val="-8"/>
          <w:sz w:val="28"/>
          <w:szCs w:val="28"/>
          <w:lang w:val="vi-VN"/>
        </w:rPr>
        <w:t>Việc xét tặng các danh hiệu thi đua phải căn cứ vào kết quả</w:t>
      </w:r>
      <w:r w:rsidR="008C561B">
        <w:rPr>
          <w:rFonts w:ascii="Times New Roman" w:hAnsi="Times New Roman"/>
          <w:color w:val="000000"/>
          <w:spacing w:val="-8"/>
          <w:sz w:val="28"/>
          <w:szCs w:val="28"/>
          <w:lang w:val="vi-VN"/>
        </w:rPr>
        <w:t xml:space="preserve"> phong trào thi đua</w:t>
      </w:r>
      <w:r w:rsidR="008C561B">
        <w:rPr>
          <w:rFonts w:ascii="Times New Roman" w:hAnsi="Times New Roman"/>
          <w:color w:val="000000"/>
          <w:spacing w:val="-8"/>
          <w:sz w:val="28"/>
          <w:szCs w:val="28"/>
        </w:rPr>
        <w:t>.</w:t>
      </w:r>
    </w:p>
    <w:p w:rsidR="00454A51" w:rsidRPr="00413804" w:rsidRDefault="007724B8" w:rsidP="007724B8">
      <w:pPr>
        <w:ind w:left="0"/>
        <w:rPr>
          <w:rFonts w:ascii="Times New Roman" w:hAnsi="Times New Roman"/>
          <w:b/>
          <w:color w:val="000000"/>
          <w:sz w:val="28"/>
          <w:szCs w:val="28"/>
          <w:lang w:val="vi-VN"/>
        </w:rPr>
      </w:pPr>
      <w:r>
        <w:rPr>
          <w:rFonts w:ascii="Times New Roman" w:hAnsi="Times New Roman"/>
          <w:b/>
          <w:color w:val="000000"/>
          <w:sz w:val="28"/>
          <w:szCs w:val="28"/>
        </w:rPr>
        <w:tab/>
      </w:r>
      <w:r w:rsidR="00454A51" w:rsidRPr="00413804">
        <w:rPr>
          <w:rFonts w:ascii="Times New Roman" w:hAnsi="Times New Roman"/>
          <w:b/>
          <w:color w:val="000000"/>
          <w:sz w:val="28"/>
          <w:szCs w:val="28"/>
          <w:lang w:val="vi-VN"/>
        </w:rPr>
        <w:t>2.2. Đối với khen thưởng</w:t>
      </w:r>
    </w:p>
    <w:p w:rsidR="00454A51" w:rsidRPr="00454A51" w:rsidRDefault="007724B8" w:rsidP="007724B8">
      <w:pPr>
        <w:ind w:left="0" w:firstLine="432"/>
        <w:jc w:val="both"/>
        <w:rPr>
          <w:rFonts w:ascii="Times New Roman" w:hAnsi="Times New Roman"/>
          <w:color w:val="000000"/>
          <w:sz w:val="28"/>
          <w:szCs w:val="28"/>
          <w:lang w:val="vi-VN"/>
        </w:rPr>
      </w:pPr>
      <w:r>
        <w:rPr>
          <w:rFonts w:ascii="Times New Roman" w:hAnsi="Times New Roman"/>
          <w:color w:val="000000"/>
          <w:sz w:val="28"/>
          <w:szCs w:val="28"/>
        </w:rPr>
        <w:tab/>
      </w:r>
      <w:r w:rsidR="00454A51" w:rsidRPr="00454A51">
        <w:rPr>
          <w:rFonts w:ascii="Times New Roman" w:hAnsi="Times New Roman"/>
          <w:color w:val="000000"/>
          <w:sz w:val="28"/>
          <w:szCs w:val="28"/>
          <w:lang w:val="vi-VN"/>
        </w:rPr>
        <w:t xml:space="preserve">Chính xác, công khai, dân chủ, công bằng và kịp thời trên cơ sở đánh giá đúng </w:t>
      </w:r>
      <w:r w:rsidR="00095E43">
        <w:rPr>
          <w:rFonts w:ascii="Times New Roman" w:hAnsi="Times New Roman"/>
          <w:color w:val="000000"/>
          <w:sz w:val="28"/>
          <w:szCs w:val="28"/>
        </w:rPr>
        <w:t>kết quả thi đua</w:t>
      </w:r>
      <w:r w:rsidR="00454A51" w:rsidRPr="00454A51">
        <w:rPr>
          <w:rFonts w:ascii="Times New Roman" w:hAnsi="Times New Roman"/>
          <w:color w:val="000000"/>
          <w:sz w:val="28"/>
          <w:szCs w:val="28"/>
          <w:lang w:val="vi-VN"/>
        </w:rPr>
        <w:t xml:space="preserve"> của các tập thể, cá nhân; hình thức khen thưởng phải đảm bảo tương đương với thành tích đạt được, không nhất thiết phải khen theo trình tự có hình thức khen thưởng mức thấp rồi mới được khen thưởng mức cao hơn; thành tích đạt được trong điều kiện khó khăn và có phạm vi ảnh hưởng lớn thì được xem xét, đề nghị khen thưởng với mức cao hơn; một hình thức khen thưởng có thể tặng nhiều lần cho một đối tượng;</w:t>
      </w:r>
    </w:p>
    <w:p w:rsidR="00454A51" w:rsidRPr="00454A51" w:rsidRDefault="007724B8" w:rsidP="007724B8">
      <w:pPr>
        <w:ind w:firstLine="720"/>
        <w:jc w:val="both"/>
        <w:rPr>
          <w:rFonts w:ascii="Times New Roman" w:hAnsi="Times New Roman"/>
          <w:color w:val="000000"/>
          <w:spacing w:val="-8"/>
          <w:sz w:val="28"/>
          <w:szCs w:val="28"/>
          <w:lang w:val="vi-VN"/>
        </w:rPr>
      </w:pPr>
      <w:r>
        <w:rPr>
          <w:rFonts w:ascii="Times New Roman" w:hAnsi="Times New Roman"/>
          <w:color w:val="000000"/>
          <w:spacing w:val="-8"/>
          <w:sz w:val="28"/>
          <w:szCs w:val="28"/>
        </w:rPr>
        <w:tab/>
      </w:r>
      <w:r w:rsidR="00454A51" w:rsidRPr="00454A51">
        <w:rPr>
          <w:rFonts w:ascii="Times New Roman" w:hAnsi="Times New Roman"/>
          <w:color w:val="000000"/>
          <w:spacing w:val="-8"/>
          <w:sz w:val="28"/>
          <w:szCs w:val="28"/>
          <w:lang w:val="vi-VN"/>
        </w:rPr>
        <w:t>Kết hợp chặt chẽ động viên tinh thần với khuyến khích bằng lợi ích vật chất;</w:t>
      </w:r>
    </w:p>
    <w:p w:rsidR="00454A51" w:rsidRPr="00413804" w:rsidRDefault="007724B8" w:rsidP="007724B8">
      <w:pPr>
        <w:ind w:left="0" w:firstLine="426"/>
        <w:jc w:val="both"/>
        <w:rPr>
          <w:rFonts w:ascii="Times New Roman" w:hAnsi="Times New Roman"/>
          <w:spacing w:val="-4"/>
          <w:sz w:val="28"/>
          <w:szCs w:val="28"/>
        </w:rPr>
      </w:pPr>
      <w:r>
        <w:rPr>
          <w:rFonts w:ascii="Times New Roman" w:hAnsi="Times New Roman"/>
          <w:spacing w:val="-4"/>
          <w:sz w:val="28"/>
          <w:szCs w:val="28"/>
        </w:rPr>
        <w:tab/>
      </w:r>
      <w:r w:rsidR="00454A51" w:rsidRPr="00454A51">
        <w:rPr>
          <w:rFonts w:ascii="Times New Roman" w:hAnsi="Times New Roman"/>
          <w:spacing w:val="-4"/>
          <w:sz w:val="28"/>
          <w:szCs w:val="28"/>
          <w:lang w:val="vi-VN"/>
        </w:rPr>
        <w:t xml:space="preserve">Chú trọng khen thưởng tập thể nhỏ và cá nhân, đặc biệt quan tâm tới </w:t>
      </w:r>
      <w:r w:rsidR="00095E43">
        <w:rPr>
          <w:rFonts w:ascii="Times New Roman" w:hAnsi="Times New Roman"/>
          <w:spacing w:val="-4"/>
          <w:sz w:val="28"/>
          <w:szCs w:val="28"/>
        </w:rPr>
        <w:t xml:space="preserve">Đ/c đoàn </w:t>
      </w:r>
      <w:r w:rsidR="00670D26">
        <w:rPr>
          <w:rFonts w:ascii="Times New Roman" w:hAnsi="Times New Roman"/>
          <w:spacing w:val="-4"/>
          <w:sz w:val="28"/>
          <w:szCs w:val="28"/>
        </w:rPr>
        <w:t xml:space="preserve">   </w:t>
      </w:r>
      <w:r w:rsidR="00095E43">
        <w:rPr>
          <w:rFonts w:ascii="Times New Roman" w:hAnsi="Times New Roman"/>
          <w:spacing w:val="-4"/>
          <w:sz w:val="28"/>
          <w:szCs w:val="28"/>
        </w:rPr>
        <w:t xml:space="preserve">viên </w:t>
      </w:r>
      <w:r w:rsidR="00454A51" w:rsidRPr="00454A51">
        <w:rPr>
          <w:rFonts w:ascii="Times New Roman" w:hAnsi="Times New Roman"/>
          <w:spacing w:val="-4"/>
          <w:sz w:val="28"/>
          <w:szCs w:val="28"/>
          <w:lang w:val="vi-VN"/>
        </w:rPr>
        <w:t>có thành tích ở các kỳ thi, hội thi cấp tỉnh, cấp bộ, cấp nhà nước .v.v.</w:t>
      </w:r>
    </w:p>
    <w:p w:rsidR="00454A51" w:rsidRPr="00454A51" w:rsidRDefault="007724B8" w:rsidP="007724B8">
      <w:pPr>
        <w:ind w:left="0"/>
        <w:rPr>
          <w:rFonts w:ascii="Times New Roman" w:hAnsi="Times New Roman"/>
          <w:b/>
          <w:sz w:val="28"/>
          <w:szCs w:val="28"/>
          <w:lang w:val="nl-NL"/>
        </w:rPr>
      </w:pPr>
      <w:r>
        <w:rPr>
          <w:rFonts w:ascii="Times New Roman" w:hAnsi="Times New Roman"/>
          <w:b/>
          <w:sz w:val="28"/>
          <w:szCs w:val="28"/>
          <w:lang w:val="nl-NL"/>
        </w:rPr>
        <w:tab/>
      </w:r>
      <w:r w:rsidR="00454A51" w:rsidRPr="00454A51">
        <w:rPr>
          <w:rFonts w:ascii="Times New Roman" w:hAnsi="Times New Roman"/>
          <w:b/>
          <w:sz w:val="28"/>
          <w:szCs w:val="28"/>
          <w:lang w:val="nl-NL"/>
        </w:rPr>
        <w:t>3</w:t>
      </w:r>
      <w:r w:rsidR="00B0678A">
        <w:rPr>
          <w:rFonts w:ascii="Times New Roman" w:hAnsi="Times New Roman"/>
          <w:b/>
          <w:sz w:val="28"/>
          <w:szCs w:val="28"/>
          <w:lang w:val="nl-NL"/>
        </w:rPr>
        <w:t>.Các căn cứ xây dựng qui chế</w:t>
      </w:r>
    </w:p>
    <w:p w:rsidR="00D4751A" w:rsidRPr="00B0678A" w:rsidRDefault="00D4751A" w:rsidP="00B0678A">
      <w:pPr>
        <w:pStyle w:val="NormalWeb"/>
        <w:shd w:val="clear" w:color="auto" w:fill="FFFFFF"/>
        <w:spacing w:before="0" w:beforeAutospacing="0" w:after="0" w:afterAutospacing="0" w:line="276" w:lineRule="auto"/>
        <w:ind w:firstLine="720"/>
        <w:jc w:val="both"/>
        <w:rPr>
          <w:rStyle w:val="Emphasis"/>
          <w:bCs/>
          <w:i w:val="0"/>
          <w:iCs w:val="0"/>
          <w:color w:val="333333"/>
          <w:sz w:val="28"/>
          <w:szCs w:val="28"/>
        </w:rPr>
      </w:pPr>
      <w:r w:rsidRPr="00454A51">
        <w:rPr>
          <w:rStyle w:val="Strong"/>
          <w:b w:val="0"/>
          <w:color w:val="333333"/>
          <w:sz w:val="28"/>
          <w:szCs w:val="28"/>
        </w:rPr>
        <w:t xml:space="preserve">Căn cứ vào quy chế thi đua, khen thưởng của Đoàn TNCS HCM nhiệm kỳ2012 – 2017 sửa đổi bổ sung </w:t>
      </w:r>
      <w:r w:rsidRPr="00454A51">
        <w:rPr>
          <w:rStyle w:val="Emphasis"/>
          <w:i w:val="0"/>
          <w:color w:val="333333"/>
          <w:sz w:val="28"/>
          <w:szCs w:val="28"/>
        </w:rPr>
        <w:t>(Ban hành kèm theo Quyết định số: 707 -QĐ/TWĐTN-VP ngày 10/12/2014</w:t>
      </w:r>
      <w:r>
        <w:rPr>
          <w:color w:val="333333"/>
          <w:sz w:val="28"/>
          <w:szCs w:val="28"/>
        </w:rPr>
        <w:t xml:space="preserve"> </w:t>
      </w:r>
      <w:r w:rsidRPr="00454A51">
        <w:rPr>
          <w:rStyle w:val="Emphasis"/>
          <w:i w:val="0"/>
          <w:color w:val="333333"/>
          <w:sz w:val="28"/>
          <w:szCs w:val="28"/>
        </w:rPr>
        <w:t>của Ban Thường vụ Trung ương Đoàn TNCS Hồ Chí Minh)</w:t>
      </w:r>
      <w:r w:rsidR="00B0678A">
        <w:rPr>
          <w:rStyle w:val="Emphasis"/>
          <w:i w:val="0"/>
          <w:color w:val="333333"/>
          <w:sz w:val="28"/>
          <w:szCs w:val="28"/>
        </w:rPr>
        <w:t>;</w:t>
      </w:r>
    </w:p>
    <w:p w:rsidR="00D4751A" w:rsidRDefault="00D4751A" w:rsidP="007724B8">
      <w:pPr>
        <w:pStyle w:val="NormalWeb"/>
        <w:shd w:val="clear" w:color="auto" w:fill="FFFFFF"/>
        <w:spacing w:before="0" w:beforeAutospacing="0" w:after="0" w:afterAutospacing="0" w:line="276" w:lineRule="auto"/>
        <w:ind w:firstLine="720"/>
        <w:jc w:val="both"/>
        <w:rPr>
          <w:rStyle w:val="Emphasis"/>
          <w:i w:val="0"/>
          <w:color w:val="333333"/>
          <w:sz w:val="28"/>
          <w:szCs w:val="28"/>
        </w:rPr>
      </w:pPr>
      <w:r>
        <w:rPr>
          <w:rStyle w:val="Emphasis"/>
          <w:i w:val="0"/>
          <w:color w:val="333333"/>
          <w:sz w:val="28"/>
          <w:szCs w:val="28"/>
        </w:rPr>
        <w:t>Căn cứ vào điều kiện và tình hình thực tế của Đoàn trường THCS-THPT Tả Sìn Thàng.</w:t>
      </w:r>
    </w:p>
    <w:p w:rsidR="00C76476" w:rsidRDefault="00C76476" w:rsidP="007724B8">
      <w:pPr>
        <w:pStyle w:val="NormalWeb"/>
        <w:shd w:val="clear" w:color="auto" w:fill="FFFFFF"/>
        <w:spacing w:before="0" w:beforeAutospacing="0" w:after="0" w:afterAutospacing="0" w:line="276" w:lineRule="auto"/>
        <w:ind w:firstLine="720"/>
        <w:jc w:val="both"/>
        <w:rPr>
          <w:rStyle w:val="Emphasis"/>
          <w:i w:val="0"/>
          <w:color w:val="333333"/>
          <w:sz w:val="28"/>
          <w:szCs w:val="28"/>
        </w:rPr>
      </w:pPr>
    </w:p>
    <w:p w:rsidR="00B0678A" w:rsidRDefault="00B0678A" w:rsidP="007724B8">
      <w:pPr>
        <w:pStyle w:val="NormalWeb"/>
        <w:shd w:val="clear" w:color="auto" w:fill="FFFFFF"/>
        <w:spacing w:before="0" w:beforeAutospacing="0" w:after="0" w:afterAutospacing="0" w:line="276" w:lineRule="auto"/>
        <w:ind w:firstLine="720"/>
        <w:jc w:val="both"/>
        <w:rPr>
          <w:rStyle w:val="Emphasis"/>
          <w:i w:val="0"/>
          <w:color w:val="333333"/>
          <w:sz w:val="28"/>
          <w:szCs w:val="28"/>
        </w:rPr>
      </w:pPr>
    </w:p>
    <w:p w:rsidR="00B0678A" w:rsidRDefault="00B0678A" w:rsidP="007724B8">
      <w:pPr>
        <w:pStyle w:val="NormalWeb"/>
        <w:shd w:val="clear" w:color="auto" w:fill="FFFFFF"/>
        <w:spacing w:before="0" w:beforeAutospacing="0" w:after="0" w:afterAutospacing="0" w:line="276" w:lineRule="auto"/>
        <w:ind w:firstLine="720"/>
        <w:jc w:val="both"/>
        <w:rPr>
          <w:rStyle w:val="Emphasis"/>
          <w:i w:val="0"/>
          <w:color w:val="333333"/>
          <w:sz w:val="28"/>
          <w:szCs w:val="28"/>
        </w:rPr>
      </w:pPr>
    </w:p>
    <w:p w:rsidR="00C76476" w:rsidRDefault="00454A51" w:rsidP="007724B8">
      <w:pPr>
        <w:ind w:left="0"/>
        <w:jc w:val="center"/>
        <w:rPr>
          <w:rFonts w:ascii="Times New Roman" w:hAnsi="Times New Roman"/>
          <w:b/>
          <w:sz w:val="28"/>
          <w:szCs w:val="28"/>
          <w:lang w:val="nl-NL"/>
        </w:rPr>
      </w:pPr>
      <w:r w:rsidRPr="00454A51">
        <w:rPr>
          <w:rFonts w:ascii="Times New Roman" w:hAnsi="Times New Roman"/>
          <w:b/>
          <w:sz w:val="28"/>
          <w:szCs w:val="28"/>
          <w:lang w:val="nl-NL"/>
        </w:rPr>
        <w:lastRenderedPageBreak/>
        <w:t>PHẦN II : HÌNH THỨC THI ĐUA, ĐÁNH GIÁ, XẾP LOẠI</w:t>
      </w:r>
    </w:p>
    <w:p w:rsidR="00454A51" w:rsidRPr="00F264ED" w:rsidRDefault="007724B8" w:rsidP="007724B8">
      <w:pPr>
        <w:ind w:left="0"/>
        <w:rPr>
          <w:rFonts w:ascii="Times New Roman" w:hAnsi="Times New Roman"/>
          <w:b/>
          <w:sz w:val="28"/>
          <w:szCs w:val="28"/>
          <w:lang w:val="nl-NL"/>
        </w:rPr>
      </w:pPr>
      <w:r>
        <w:rPr>
          <w:rFonts w:ascii="Times New Roman" w:hAnsi="Times New Roman"/>
          <w:b/>
          <w:bCs/>
          <w:sz w:val="28"/>
          <w:szCs w:val="28"/>
          <w:lang w:val="nl-NL"/>
        </w:rPr>
        <w:tab/>
      </w:r>
      <w:r w:rsidR="00454A51" w:rsidRPr="00454A51">
        <w:rPr>
          <w:rFonts w:ascii="Times New Roman" w:hAnsi="Times New Roman"/>
          <w:b/>
          <w:bCs/>
          <w:sz w:val="28"/>
          <w:szCs w:val="28"/>
          <w:lang w:val="nl-NL"/>
        </w:rPr>
        <w:t>1. Hình thức tổ chức thi đua</w:t>
      </w:r>
    </w:p>
    <w:p w:rsidR="00454A51" w:rsidRPr="00454A51" w:rsidRDefault="00454A51" w:rsidP="007724B8">
      <w:pPr>
        <w:ind w:left="0" w:firstLine="720"/>
        <w:jc w:val="both"/>
        <w:rPr>
          <w:rFonts w:ascii="Times New Roman" w:hAnsi="Times New Roman"/>
          <w:sz w:val="28"/>
          <w:szCs w:val="28"/>
          <w:lang w:val="nl-NL"/>
        </w:rPr>
      </w:pPr>
      <w:r w:rsidRPr="00454A51">
        <w:rPr>
          <w:rFonts w:ascii="Times New Roman" w:hAnsi="Times New Roman"/>
          <w:spacing w:val="-2"/>
          <w:sz w:val="28"/>
          <w:szCs w:val="28"/>
          <w:lang w:val="nl-NL"/>
        </w:rPr>
        <w:t xml:space="preserve">Thi đua thường xuyên được tổ chức thực hiện hàng ngày, hàng tháng, hàng năm nhằm thực hiện mục tiêu, chỉ tiêu và chương trình </w:t>
      </w:r>
      <w:r w:rsidR="00D4751A">
        <w:rPr>
          <w:rFonts w:ascii="Times New Roman" w:hAnsi="Times New Roman"/>
          <w:spacing w:val="-2"/>
          <w:sz w:val="28"/>
          <w:szCs w:val="28"/>
          <w:lang w:val="nl-NL"/>
        </w:rPr>
        <w:t xml:space="preserve">Đoàn trường </w:t>
      </w:r>
      <w:r w:rsidRPr="00454A51">
        <w:rPr>
          <w:rFonts w:ascii="Times New Roman" w:hAnsi="Times New Roman"/>
          <w:spacing w:val="-2"/>
          <w:sz w:val="28"/>
          <w:szCs w:val="28"/>
          <w:lang w:val="nl-NL"/>
        </w:rPr>
        <w:t>đề ra.</w:t>
      </w:r>
    </w:p>
    <w:p w:rsidR="00454A51" w:rsidRPr="00454A51" w:rsidRDefault="00B0678A" w:rsidP="007724B8">
      <w:pPr>
        <w:ind w:left="0"/>
        <w:jc w:val="both"/>
        <w:rPr>
          <w:rFonts w:ascii="Times New Roman" w:hAnsi="Times New Roman"/>
          <w:sz w:val="28"/>
          <w:szCs w:val="28"/>
          <w:lang w:val="nl-NL"/>
        </w:rPr>
      </w:pPr>
      <w:r>
        <w:rPr>
          <w:rFonts w:ascii="Times New Roman" w:hAnsi="Times New Roman"/>
          <w:sz w:val="28"/>
          <w:szCs w:val="28"/>
          <w:lang w:val="nl-NL"/>
        </w:rPr>
        <w:tab/>
      </w:r>
      <w:r w:rsidR="00454A51" w:rsidRPr="00454A51">
        <w:rPr>
          <w:rFonts w:ascii="Times New Roman" w:hAnsi="Times New Roman"/>
          <w:sz w:val="28"/>
          <w:szCs w:val="28"/>
          <w:lang w:val="nl-NL"/>
        </w:rPr>
        <w:t>Thi đua theo đợt (hoặc thi đua theo chuyên đề) được tổ chức để thực hiện những nhiệm vụ trọng tâm, đột xuất theo từng giai đoạn và thời gian được xác định.</w:t>
      </w:r>
    </w:p>
    <w:p w:rsidR="00454A51" w:rsidRPr="00454A51" w:rsidRDefault="007724B8" w:rsidP="007724B8">
      <w:pPr>
        <w:ind w:left="0"/>
        <w:jc w:val="both"/>
        <w:rPr>
          <w:rFonts w:ascii="Times New Roman" w:hAnsi="Times New Roman"/>
          <w:b/>
          <w:sz w:val="28"/>
          <w:szCs w:val="28"/>
          <w:lang w:val="nl-NL"/>
        </w:rPr>
      </w:pPr>
      <w:r>
        <w:rPr>
          <w:rFonts w:ascii="Times New Roman" w:hAnsi="Times New Roman"/>
          <w:b/>
          <w:sz w:val="28"/>
          <w:szCs w:val="28"/>
          <w:lang w:val="nl-NL"/>
        </w:rPr>
        <w:tab/>
      </w:r>
      <w:r w:rsidR="00454A51" w:rsidRPr="00454A51">
        <w:rPr>
          <w:rFonts w:ascii="Times New Roman" w:hAnsi="Times New Roman"/>
          <w:b/>
          <w:sz w:val="28"/>
          <w:szCs w:val="28"/>
          <w:lang w:val="nl-NL"/>
        </w:rPr>
        <w:t>2. Hình thức đánh giá</w:t>
      </w:r>
    </w:p>
    <w:p w:rsidR="00454A51" w:rsidRPr="00454A51" w:rsidRDefault="00454A51" w:rsidP="007724B8">
      <w:pPr>
        <w:ind w:left="0" w:firstLine="720"/>
        <w:jc w:val="both"/>
        <w:rPr>
          <w:rFonts w:ascii="Times New Roman" w:hAnsi="Times New Roman"/>
          <w:i/>
          <w:sz w:val="28"/>
          <w:szCs w:val="28"/>
          <w:lang w:val="nl-NL"/>
        </w:rPr>
      </w:pPr>
      <w:r w:rsidRPr="00454A51">
        <w:rPr>
          <w:rFonts w:ascii="Times New Roman" w:hAnsi="Times New Roman"/>
          <w:sz w:val="28"/>
          <w:szCs w:val="28"/>
          <w:lang w:val="nl-NL"/>
        </w:rPr>
        <w:t xml:space="preserve">Đánh giá bằng hình thức định tính </w:t>
      </w:r>
      <w:r w:rsidR="00D4751A">
        <w:rPr>
          <w:rFonts w:ascii="Times New Roman" w:hAnsi="Times New Roman"/>
          <w:sz w:val="28"/>
          <w:szCs w:val="28"/>
          <w:lang w:val="nl-NL"/>
        </w:rPr>
        <w:t>điểm.</w:t>
      </w:r>
      <w:r w:rsidRPr="00454A51">
        <w:rPr>
          <w:rFonts w:ascii="Times New Roman" w:hAnsi="Times New Roman"/>
          <w:i/>
          <w:sz w:val="28"/>
          <w:szCs w:val="28"/>
          <w:lang w:val="nl-NL"/>
        </w:rPr>
        <w:t xml:space="preserve">(dựa trên </w:t>
      </w:r>
      <w:r w:rsidR="00D4751A">
        <w:rPr>
          <w:rFonts w:ascii="Times New Roman" w:hAnsi="Times New Roman"/>
          <w:i/>
          <w:sz w:val="28"/>
          <w:szCs w:val="28"/>
          <w:lang w:val="nl-NL"/>
        </w:rPr>
        <w:t>các giải thưởng đạt được</w:t>
      </w:r>
      <w:r w:rsidRPr="00454A51">
        <w:rPr>
          <w:rFonts w:ascii="Times New Roman" w:hAnsi="Times New Roman"/>
          <w:i/>
          <w:sz w:val="28"/>
          <w:szCs w:val="28"/>
          <w:lang w:val="nl-NL"/>
        </w:rPr>
        <w:t>).</w:t>
      </w:r>
    </w:p>
    <w:p w:rsidR="00454A51" w:rsidRPr="00454A51" w:rsidRDefault="00454A51" w:rsidP="007724B8">
      <w:pPr>
        <w:ind w:left="0" w:firstLine="709"/>
        <w:jc w:val="both"/>
        <w:rPr>
          <w:rFonts w:ascii="Times New Roman" w:hAnsi="Times New Roman"/>
          <w:sz w:val="28"/>
          <w:szCs w:val="28"/>
          <w:lang w:val="nl-NL"/>
        </w:rPr>
      </w:pPr>
      <w:r w:rsidRPr="00454A51">
        <w:rPr>
          <w:rFonts w:ascii="Times New Roman" w:hAnsi="Times New Roman"/>
          <w:sz w:val="28"/>
          <w:szCs w:val="28"/>
          <w:lang w:val="nl-NL"/>
        </w:rPr>
        <w:t xml:space="preserve">Phương thức đánh giá là đánh giá hàng tuần, hàng tháng, học kỳ và tổng hợp xếp loại vào </w:t>
      </w:r>
      <w:r w:rsidR="00D4751A">
        <w:rPr>
          <w:rFonts w:ascii="Times New Roman" w:hAnsi="Times New Roman"/>
          <w:sz w:val="28"/>
          <w:szCs w:val="28"/>
          <w:lang w:val="nl-NL"/>
        </w:rPr>
        <w:t xml:space="preserve">cuối kì I và </w:t>
      </w:r>
      <w:r w:rsidRPr="00454A51">
        <w:rPr>
          <w:rFonts w:ascii="Times New Roman" w:hAnsi="Times New Roman"/>
          <w:sz w:val="28"/>
          <w:szCs w:val="28"/>
          <w:lang w:val="nl-NL"/>
        </w:rPr>
        <w:t xml:space="preserve">cuối năm học. Công việc đánh giá được </w:t>
      </w:r>
      <w:r w:rsidR="00D4751A">
        <w:rPr>
          <w:rFonts w:ascii="Times New Roman" w:hAnsi="Times New Roman"/>
          <w:sz w:val="28"/>
          <w:szCs w:val="28"/>
          <w:lang w:val="nl-NL"/>
        </w:rPr>
        <w:t xml:space="preserve">BT chi đoàn, đội cờ đỏ đánh giá </w:t>
      </w:r>
      <w:r w:rsidRPr="00454A51">
        <w:rPr>
          <w:rFonts w:ascii="Times New Roman" w:hAnsi="Times New Roman"/>
          <w:sz w:val="28"/>
          <w:szCs w:val="28"/>
          <w:lang w:val="nl-NL"/>
        </w:rPr>
        <w:t xml:space="preserve">hàng tuần, hàng tháng </w:t>
      </w:r>
      <w:r w:rsidRPr="00454A51">
        <w:rPr>
          <w:rFonts w:ascii="Times New Roman" w:hAnsi="Times New Roman"/>
          <w:i/>
          <w:sz w:val="28"/>
          <w:szCs w:val="28"/>
          <w:lang w:val="nl-NL"/>
        </w:rPr>
        <w:t xml:space="preserve">(mỗi tháng ít nhất các </w:t>
      </w:r>
      <w:r w:rsidR="00D4751A">
        <w:rPr>
          <w:rFonts w:ascii="Times New Roman" w:hAnsi="Times New Roman"/>
          <w:i/>
          <w:sz w:val="28"/>
          <w:szCs w:val="28"/>
          <w:lang w:val="nl-NL"/>
        </w:rPr>
        <w:t xml:space="preserve">chi đoàn </w:t>
      </w:r>
      <w:r w:rsidRPr="00454A51">
        <w:rPr>
          <w:rFonts w:ascii="Times New Roman" w:hAnsi="Times New Roman"/>
          <w:i/>
          <w:sz w:val="28"/>
          <w:szCs w:val="28"/>
          <w:lang w:val="nl-NL"/>
        </w:rPr>
        <w:t xml:space="preserve"> phải tổ chức họp và bình xét xếp loại thi đua các thành viên 01 lần trong tháng)</w:t>
      </w:r>
      <w:r w:rsidRPr="00454A51">
        <w:rPr>
          <w:rFonts w:ascii="Times New Roman" w:hAnsi="Times New Roman"/>
          <w:sz w:val="28"/>
          <w:szCs w:val="28"/>
          <w:lang w:val="nl-NL"/>
        </w:rPr>
        <w:t>. Lưu biên bản phiên họp và báo cáo kết quả với cấp trên để làm minh chứng cho quá trình theo dõi, đánh giá thi đua về sau.</w:t>
      </w:r>
    </w:p>
    <w:p w:rsidR="00454A51" w:rsidRPr="00454A51" w:rsidRDefault="007724B8" w:rsidP="007724B8">
      <w:pPr>
        <w:ind w:left="0"/>
        <w:jc w:val="both"/>
        <w:rPr>
          <w:rFonts w:ascii="Times New Roman" w:hAnsi="Times New Roman"/>
          <w:b/>
          <w:sz w:val="28"/>
          <w:szCs w:val="28"/>
        </w:rPr>
      </w:pPr>
      <w:r>
        <w:rPr>
          <w:rFonts w:ascii="Times New Roman" w:hAnsi="Times New Roman"/>
          <w:b/>
          <w:sz w:val="28"/>
          <w:szCs w:val="28"/>
          <w:lang w:val="nl-NL"/>
        </w:rPr>
        <w:tab/>
      </w:r>
      <w:r w:rsidR="00454A51" w:rsidRPr="00454A51">
        <w:rPr>
          <w:rFonts w:ascii="Times New Roman" w:hAnsi="Times New Roman"/>
          <w:b/>
          <w:sz w:val="28"/>
          <w:szCs w:val="28"/>
          <w:lang w:val="nl-NL"/>
        </w:rPr>
        <w:t>3</w:t>
      </w:r>
      <w:r w:rsidR="00454A51" w:rsidRPr="00454A51">
        <w:rPr>
          <w:rFonts w:ascii="Times New Roman" w:hAnsi="Times New Roman"/>
          <w:b/>
          <w:sz w:val="28"/>
          <w:szCs w:val="28"/>
          <w:lang w:val="vi-VN"/>
        </w:rPr>
        <w:t xml:space="preserve">. </w:t>
      </w:r>
      <w:r w:rsidR="00454A51" w:rsidRPr="00454A51">
        <w:rPr>
          <w:rFonts w:ascii="Times New Roman" w:hAnsi="Times New Roman"/>
          <w:b/>
          <w:sz w:val="28"/>
          <w:szCs w:val="28"/>
          <w:lang w:val="nl-NL"/>
        </w:rPr>
        <w:t>Hình thức x</w:t>
      </w:r>
      <w:r w:rsidR="00454A51" w:rsidRPr="00454A51">
        <w:rPr>
          <w:rFonts w:ascii="Times New Roman" w:hAnsi="Times New Roman"/>
          <w:b/>
          <w:sz w:val="28"/>
          <w:szCs w:val="28"/>
          <w:lang w:val="vi-VN"/>
        </w:rPr>
        <w:t xml:space="preserve">ếp loại </w:t>
      </w:r>
      <w:r w:rsidR="00454A51" w:rsidRPr="00454A51">
        <w:rPr>
          <w:rFonts w:ascii="Times New Roman" w:hAnsi="Times New Roman"/>
          <w:b/>
          <w:sz w:val="28"/>
          <w:szCs w:val="28"/>
          <w:lang w:val="nl-NL"/>
        </w:rPr>
        <w:t>thi đua</w:t>
      </w:r>
    </w:p>
    <w:p w:rsidR="007724B8" w:rsidRPr="007724B8" w:rsidRDefault="00454A51" w:rsidP="007724B8">
      <w:pPr>
        <w:ind w:left="0" w:firstLine="709"/>
        <w:jc w:val="both"/>
        <w:rPr>
          <w:rFonts w:ascii="Times New Roman" w:hAnsi="Times New Roman"/>
          <w:sz w:val="28"/>
          <w:szCs w:val="28"/>
        </w:rPr>
      </w:pPr>
      <w:r w:rsidRPr="00454A51">
        <w:rPr>
          <w:rFonts w:ascii="Times New Roman" w:hAnsi="Times New Roman"/>
          <w:sz w:val="28"/>
          <w:szCs w:val="28"/>
          <w:lang w:val="vi-VN"/>
        </w:rPr>
        <w:t xml:space="preserve">Thi đua được xếp thành </w:t>
      </w:r>
      <w:r w:rsidR="00D4751A">
        <w:rPr>
          <w:rFonts w:ascii="Times New Roman" w:hAnsi="Times New Roman"/>
          <w:sz w:val="28"/>
          <w:szCs w:val="28"/>
        </w:rPr>
        <w:t xml:space="preserve">các giải nhất, nhì , ba, khuyến khích hoặc hoàn thành xuất sắc nhiệm vụ …. </w:t>
      </w:r>
      <w:r w:rsidRPr="00454A51">
        <w:rPr>
          <w:rFonts w:ascii="Times New Roman" w:hAnsi="Times New Roman"/>
          <w:sz w:val="28"/>
          <w:szCs w:val="28"/>
          <w:lang w:val="vi-VN"/>
        </w:rPr>
        <w:t>. Việc xếp loại thi đua cả năm học phải căn cứ vào kết quả xếp loại thi đua trong tháng, học kỳ và quá trình thi đua cả năm học. Đồng thời căn cứ vào những thành tích nổi bật mà cá nhân hoặc tập thể đó đã làm được trong quá trình thi đua.</w:t>
      </w:r>
    </w:p>
    <w:p w:rsidR="00C76476" w:rsidRPr="00B0678A" w:rsidRDefault="007724B8" w:rsidP="00B0678A">
      <w:pPr>
        <w:pStyle w:val="Heading2"/>
        <w:spacing w:line="276" w:lineRule="auto"/>
        <w:rPr>
          <w:rFonts w:ascii="Times New Roman" w:hAnsi="Times New Roman"/>
          <w:b/>
          <w:bCs/>
          <w:szCs w:val="28"/>
          <w:u w:val="none"/>
        </w:rPr>
      </w:pPr>
      <w:r>
        <w:rPr>
          <w:rFonts w:ascii="Times New Roman" w:hAnsi="Times New Roman"/>
          <w:b/>
          <w:bCs/>
          <w:szCs w:val="28"/>
          <w:u w:val="none"/>
        </w:rPr>
        <w:tab/>
      </w:r>
      <w:r w:rsidR="00454A51" w:rsidRPr="00454A51">
        <w:rPr>
          <w:rFonts w:ascii="Times New Roman" w:hAnsi="Times New Roman"/>
          <w:b/>
          <w:bCs/>
          <w:szCs w:val="28"/>
          <w:u w:val="none"/>
          <w:lang w:val="vi-VN"/>
        </w:rPr>
        <w:t>PHẦN III: ĐÁNH GIÁ, XẾP LOẠI THI ĐUA</w:t>
      </w:r>
    </w:p>
    <w:p w:rsidR="00454A51" w:rsidRPr="00454A51" w:rsidRDefault="007724B8" w:rsidP="00B0678A">
      <w:pPr>
        <w:ind w:left="0"/>
        <w:jc w:val="both"/>
        <w:rPr>
          <w:rFonts w:ascii="Times New Roman" w:hAnsi="Times New Roman"/>
          <w:b/>
          <w:sz w:val="28"/>
          <w:szCs w:val="28"/>
        </w:rPr>
      </w:pPr>
      <w:r>
        <w:rPr>
          <w:rFonts w:ascii="Times New Roman" w:hAnsi="Times New Roman"/>
          <w:b/>
          <w:sz w:val="28"/>
          <w:szCs w:val="28"/>
        </w:rPr>
        <w:tab/>
      </w:r>
      <w:r w:rsidR="00454A51" w:rsidRPr="00454A51">
        <w:rPr>
          <w:rFonts w:ascii="Times New Roman" w:hAnsi="Times New Roman"/>
          <w:b/>
          <w:sz w:val="28"/>
          <w:szCs w:val="28"/>
        </w:rPr>
        <w:t>1. Cơ sở để đánh giá</w:t>
      </w:r>
    </w:p>
    <w:p w:rsidR="00454A51" w:rsidRPr="00454A51" w:rsidRDefault="00454A51" w:rsidP="00B0678A">
      <w:pPr>
        <w:ind w:firstLine="1008"/>
        <w:jc w:val="both"/>
        <w:rPr>
          <w:rFonts w:ascii="Times New Roman" w:hAnsi="Times New Roman"/>
          <w:sz w:val="28"/>
          <w:szCs w:val="28"/>
        </w:rPr>
      </w:pPr>
      <w:r w:rsidRPr="00454A51">
        <w:rPr>
          <w:rFonts w:ascii="Times New Roman" w:hAnsi="Times New Roman"/>
          <w:sz w:val="28"/>
          <w:szCs w:val="28"/>
        </w:rPr>
        <w:t xml:space="preserve">Kết quả kiểm tra, đánh giá của </w:t>
      </w:r>
      <w:r w:rsidR="00F8274A">
        <w:rPr>
          <w:rFonts w:ascii="Times New Roman" w:hAnsi="Times New Roman"/>
          <w:sz w:val="28"/>
          <w:szCs w:val="28"/>
        </w:rPr>
        <w:t>BT chi đoàn</w:t>
      </w:r>
      <w:r w:rsidRPr="00454A51">
        <w:rPr>
          <w:rFonts w:ascii="Times New Roman" w:hAnsi="Times New Roman"/>
          <w:sz w:val="28"/>
          <w:szCs w:val="28"/>
        </w:rPr>
        <w:t xml:space="preserve"> ;</w:t>
      </w:r>
    </w:p>
    <w:p w:rsidR="00454A51" w:rsidRPr="00454A51" w:rsidRDefault="00454A51" w:rsidP="00B0678A">
      <w:pPr>
        <w:ind w:left="0"/>
        <w:jc w:val="both"/>
        <w:rPr>
          <w:rFonts w:ascii="Times New Roman" w:hAnsi="Times New Roman"/>
          <w:sz w:val="28"/>
          <w:szCs w:val="28"/>
        </w:rPr>
      </w:pPr>
      <w:r w:rsidRPr="00454A51">
        <w:rPr>
          <w:rFonts w:ascii="Times New Roman" w:hAnsi="Times New Roman"/>
          <w:sz w:val="28"/>
          <w:szCs w:val="28"/>
        </w:rPr>
        <w:t xml:space="preserve"> </w:t>
      </w:r>
      <w:r w:rsidR="00C76476">
        <w:rPr>
          <w:rFonts w:ascii="Times New Roman" w:hAnsi="Times New Roman"/>
          <w:sz w:val="28"/>
          <w:szCs w:val="28"/>
        </w:rPr>
        <w:tab/>
      </w:r>
      <w:r w:rsidRPr="00454A51">
        <w:rPr>
          <w:rFonts w:ascii="Times New Roman" w:hAnsi="Times New Roman"/>
          <w:sz w:val="28"/>
          <w:szCs w:val="28"/>
        </w:rPr>
        <w:t>Kết quả các phiên họp đánh giá, xếp loại hàng tháng</w:t>
      </w:r>
      <w:r w:rsidR="00F8274A">
        <w:rPr>
          <w:rFonts w:ascii="Times New Roman" w:hAnsi="Times New Roman"/>
          <w:sz w:val="28"/>
          <w:szCs w:val="28"/>
        </w:rPr>
        <w:t xml:space="preserve"> của</w:t>
      </w:r>
      <w:r w:rsidRPr="00454A51">
        <w:rPr>
          <w:rFonts w:ascii="Times New Roman" w:hAnsi="Times New Roman"/>
          <w:sz w:val="28"/>
          <w:szCs w:val="28"/>
        </w:rPr>
        <w:t xml:space="preserve"> </w:t>
      </w:r>
      <w:r w:rsidR="00F8274A">
        <w:rPr>
          <w:rFonts w:ascii="Times New Roman" w:hAnsi="Times New Roman"/>
          <w:sz w:val="28"/>
          <w:szCs w:val="28"/>
        </w:rPr>
        <w:t>BCH Đoàn</w:t>
      </w:r>
      <w:r w:rsidRPr="00454A51">
        <w:rPr>
          <w:rFonts w:ascii="Times New Roman" w:hAnsi="Times New Roman"/>
          <w:sz w:val="28"/>
          <w:szCs w:val="28"/>
        </w:rPr>
        <w:t>;</w:t>
      </w:r>
    </w:p>
    <w:p w:rsidR="00454A51" w:rsidRPr="00454A51" w:rsidRDefault="00454A51" w:rsidP="00B0678A">
      <w:pPr>
        <w:ind w:firstLine="1008"/>
        <w:jc w:val="both"/>
        <w:rPr>
          <w:rFonts w:ascii="Times New Roman" w:hAnsi="Times New Roman"/>
          <w:sz w:val="28"/>
          <w:szCs w:val="28"/>
        </w:rPr>
      </w:pPr>
      <w:r w:rsidRPr="00454A51">
        <w:rPr>
          <w:rFonts w:ascii="Times New Roman" w:hAnsi="Times New Roman"/>
          <w:sz w:val="28"/>
          <w:szCs w:val="28"/>
        </w:rPr>
        <w:t xml:space="preserve">Kết quả kiểm tra, đánh giá </w:t>
      </w:r>
      <w:r w:rsidR="00F8274A">
        <w:rPr>
          <w:rFonts w:ascii="Times New Roman" w:hAnsi="Times New Roman"/>
          <w:sz w:val="28"/>
          <w:szCs w:val="28"/>
        </w:rPr>
        <w:t xml:space="preserve">đột xuất </w:t>
      </w:r>
      <w:r w:rsidRPr="00454A51">
        <w:rPr>
          <w:rFonts w:ascii="Times New Roman" w:hAnsi="Times New Roman"/>
          <w:sz w:val="28"/>
          <w:szCs w:val="28"/>
        </w:rPr>
        <w:t>của B</w:t>
      </w:r>
      <w:r w:rsidR="00F8274A">
        <w:rPr>
          <w:rFonts w:ascii="Times New Roman" w:hAnsi="Times New Roman"/>
          <w:sz w:val="28"/>
          <w:szCs w:val="28"/>
        </w:rPr>
        <w:t xml:space="preserve">T Đoàn </w:t>
      </w:r>
      <w:r w:rsidRPr="00454A51">
        <w:rPr>
          <w:rFonts w:ascii="Times New Roman" w:hAnsi="Times New Roman"/>
          <w:sz w:val="28"/>
          <w:szCs w:val="28"/>
        </w:rPr>
        <w:t>;</w:t>
      </w:r>
    </w:p>
    <w:p w:rsidR="00454A51" w:rsidRPr="00454A51" w:rsidRDefault="00454A51" w:rsidP="00B0678A">
      <w:pPr>
        <w:ind w:left="0" w:firstLine="720"/>
        <w:jc w:val="both"/>
        <w:rPr>
          <w:rFonts w:ascii="Times New Roman" w:hAnsi="Times New Roman"/>
          <w:sz w:val="28"/>
          <w:szCs w:val="28"/>
        </w:rPr>
      </w:pPr>
      <w:r w:rsidRPr="00454A51">
        <w:rPr>
          <w:rFonts w:ascii="Times New Roman" w:hAnsi="Times New Roman"/>
          <w:sz w:val="28"/>
          <w:szCs w:val="28"/>
        </w:rPr>
        <w:t xml:space="preserve">Kết quả </w:t>
      </w:r>
      <w:r w:rsidR="00F8274A">
        <w:rPr>
          <w:rFonts w:ascii="Times New Roman" w:hAnsi="Times New Roman"/>
          <w:sz w:val="28"/>
          <w:szCs w:val="28"/>
        </w:rPr>
        <w:t>theo dõi của đội cờ đỏ.</w:t>
      </w:r>
    </w:p>
    <w:p w:rsidR="00454A51" w:rsidRPr="00454A51" w:rsidRDefault="00454A51" w:rsidP="00B0678A">
      <w:pPr>
        <w:ind w:firstLine="1008"/>
        <w:jc w:val="both"/>
        <w:rPr>
          <w:rFonts w:ascii="Times New Roman" w:hAnsi="Times New Roman"/>
          <w:sz w:val="28"/>
          <w:szCs w:val="28"/>
        </w:rPr>
      </w:pPr>
      <w:r w:rsidRPr="00454A51">
        <w:rPr>
          <w:rFonts w:ascii="Times New Roman" w:hAnsi="Times New Roman"/>
          <w:sz w:val="28"/>
          <w:szCs w:val="28"/>
        </w:rPr>
        <w:t xml:space="preserve">Kết quả </w:t>
      </w:r>
      <w:r w:rsidR="00F8274A">
        <w:rPr>
          <w:rFonts w:ascii="Times New Roman" w:hAnsi="Times New Roman"/>
          <w:sz w:val="28"/>
          <w:szCs w:val="28"/>
        </w:rPr>
        <w:t>các cuộc thi …..</w:t>
      </w:r>
    </w:p>
    <w:p w:rsidR="00454A51" w:rsidRDefault="007724B8" w:rsidP="00B0678A">
      <w:pPr>
        <w:ind w:left="0"/>
        <w:jc w:val="both"/>
        <w:rPr>
          <w:rFonts w:ascii="Times New Roman" w:hAnsi="Times New Roman"/>
          <w:b/>
          <w:sz w:val="28"/>
          <w:szCs w:val="28"/>
        </w:rPr>
      </w:pPr>
      <w:r>
        <w:rPr>
          <w:rFonts w:ascii="Times New Roman" w:hAnsi="Times New Roman"/>
          <w:b/>
          <w:sz w:val="28"/>
          <w:szCs w:val="28"/>
        </w:rPr>
        <w:tab/>
      </w:r>
      <w:r w:rsidR="00454A51" w:rsidRPr="00454A51">
        <w:rPr>
          <w:rFonts w:ascii="Times New Roman" w:hAnsi="Times New Roman"/>
          <w:b/>
          <w:sz w:val="28"/>
          <w:szCs w:val="28"/>
        </w:rPr>
        <w:t xml:space="preserve">2. </w:t>
      </w:r>
      <w:r w:rsidR="00383448">
        <w:rPr>
          <w:rFonts w:ascii="Times New Roman" w:hAnsi="Times New Roman"/>
          <w:b/>
          <w:sz w:val="28"/>
          <w:szCs w:val="28"/>
        </w:rPr>
        <w:t>Hình thức tặng thưởng</w:t>
      </w:r>
      <w:r w:rsidR="00F8274A">
        <w:rPr>
          <w:rFonts w:ascii="Times New Roman" w:hAnsi="Times New Roman"/>
          <w:b/>
          <w:sz w:val="28"/>
          <w:szCs w:val="28"/>
        </w:rPr>
        <w:t>.</w:t>
      </w:r>
    </w:p>
    <w:p w:rsidR="00383448" w:rsidRPr="001A7E75" w:rsidRDefault="00383448" w:rsidP="00B0678A">
      <w:pPr>
        <w:ind w:firstLine="1008"/>
        <w:jc w:val="both"/>
        <w:rPr>
          <w:rFonts w:ascii="Times New Roman" w:hAnsi="Times New Roman"/>
          <w:sz w:val="28"/>
          <w:szCs w:val="28"/>
        </w:rPr>
      </w:pPr>
      <w:r w:rsidRPr="001A7E75">
        <w:rPr>
          <w:rFonts w:ascii="Times New Roman" w:hAnsi="Times New Roman"/>
          <w:sz w:val="28"/>
          <w:szCs w:val="28"/>
        </w:rPr>
        <w:t>Giấy khen</w:t>
      </w:r>
    </w:p>
    <w:p w:rsidR="00383448" w:rsidRDefault="00383448" w:rsidP="00B0678A">
      <w:pPr>
        <w:ind w:firstLine="1008"/>
        <w:jc w:val="both"/>
        <w:rPr>
          <w:rFonts w:ascii="Times New Roman" w:hAnsi="Times New Roman"/>
          <w:sz w:val="28"/>
          <w:szCs w:val="28"/>
        </w:rPr>
      </w:pPr>
      <w:r w:rsidRPr="001A7E75">
        <w:rPr>
          <w:rFonts w:ascii="Times New Roman" w:hAnsi="Times New Roman"/>
          <w:sz w:val="28"/>
          <w:szCs w:val="28"/>
        </w:rPr>
        <w:t>Quà bằng tiền mặt, sách vở, ….</w:t>
      </w:r>
    </w:p>
    <w:p w:rsidR="001A7E75" w:rsidRPr="001A7E75" w:rsidRDefault="001A7E75" w:rsidP="00B0678A">
      <w:pPr>
        <w:ind w:left="0" w:firstLine="720"/>
        <w:jc w:val="both"/>
        <w:rPr>
          <w:rFonts w:ascii="Times New Roman" w:hAnsi="Times New Roman"/>
          <w:sz w:val="28"/>
          <w:szCs w:val="28"/>
        </w:rPr>
      </w:pPr>
      <w:r>
        <w:rPr>
          <w:rFonts w:ascii="Times New Roman" w:hAnsi="Times New Roman"/>
          <w:sz w:val="28"/>
          <w:szCs w:val="28"/>
        </w:rPr>
        <w:t>Tặng đầu tuần, cuối tháng, sau các cuộc thi, đợt thi đua do Đoàn trường tổ chức.</w:t>
      </w:r>
    </w:p>
    <w:p w:rsidR="00F8274A" w:rsidRPr="004A3896" w:rsidRDefault="007724B8" w:rsidP="00B0678A">
      <w:pPr>
        <w:ind w:left="0"/>
        <w:jc w:val="both"/>
        <w:rPr>
          <w:rFonts w:ascii="Times New Roman" w:hAnsi="Times New Roman"/>
          <w:b/>
          <w:sz w:val="28"/>
          <w:szCs w:val="28"/>
        </w:rPr>
      </w:pPr>
      <w:r>
        <w:rPr>
          <w:rFonts w:ascii="Times New Roman" w:hAnsi="Times New Roman"/>
          <w:b/>
          <w:sz w:val="28"/>
          <w:szCs w:val="28"/>
        </w:rPr>
        <w:tab/>
      </w:r>
      <w:r w:rsidR="001A7E75" w:rsidRPr="004A3896">
        <w:rPr>
          <w:rFonts w:ascii="Times New Roman" w:hAnsi="Times New Roman"/>
          <w:b/>
          <w:sz w:val="28"/>
          <w:szCs w:val="28"/>
        </w:rPr>
        <w:t>3. Cách trao giải.</w:t>
      </w:r>
    </w:p>
    <w:p w:rsidR="001A7E75" w:rsidRDefault="007724B8" w:rsidP="00B0678A">
      <w:pPr>
        <w:ind w:left="0"/>
        <w:jc w:val="both"/>
        <w:rPr>
          <w:rFonts w:ascii="Times New Roman" w:hAnsi="Times New Roman"/>
          <w:b/>
          <w:sz w:val="28"/>
          <w:szCs w:val="28"/>
        </w:rPr>
      </w:pPr>
      <w:r>
        <w:rPr>
          <w:rFonts w:ascii="Times New Roman" w:hAnsi="Times New Roman"/>
          <w:b/>
          <w:sz w:val="28"/>
          <w:szCs w:val="28"/>
        </w:rPr>
        <w:tab/>
      </w:r>
      <w:r w:rsidR="001A7E75" w:rsidRPr="004A3896">
        <w:rPr>
          <w:rFonts w:ascii="Times New Roman" w:hAnsi="Times New Roman"/>
          <w:b/>
          <w:sz w:val="28"/>
          <w:szCs w:val="28"/>
        </w:rPr>
        <w:t>3</w:t>
      </w:r>
      <w:r w:rsidR="00383448" w:rsidRPr="004A3896">
        <w:rPr>
          <w:rFonts w:ascii="Times New Roman" w:hAnsi="Times New Roman"/>
          <w:b/>
          <w:sz w:val="28"/>
          <w:szCs w:val="28"/>
        </w:rPr>
        <w:t>.1. Tập thể.</w:t>
      </w:r>
    </w:p>
    <w:p w:rsidR="00CE1D8C" w:rsidRDefault="007724B8" w:rsidP="00B0678A">
      <w:pPr>
        <w:ind w:left="0"/>
        <w:jc w:val="both"/>
        <w:rPr>
          <w:rFonts w:ascii="Times New Roman" w:hAnsi="Times New Roman"/>
          <w:b/>
          <w:sz w:val="28"/>
          <w:szCs w:val="28"/>
        </w:rPr>
      </w:pPr>
      <w:r>
        <w:rPr>
          <w:rFonts w:ascii="Times New Roman" w:hAnsi="Times New Roman"/>
          <w:b/>
          <w:sz w:val="28"/>
          <w:szCs w:val="28"/>
        </w:rPr>
        <w:tab/>
      </w:r>
      <w:r w:rsidR="00CE1D8C">
        <w:rPr>
          <w:rFonts w:ascii="Times New Roman" w:hAnsi="Times New Roman"/>
          <w:b/>
          <w:sz w:val="28"/>
          <w:szCs w:val="28"/>
        </w:rPr>
        <w:t>a. Chi đoàn giáo viên.</w:t>
      </w:r>
    </w:p>
    <w:p w:rsidR="00CE1D8C" w:rsidRDefault="00CE1D8C" w:rsidP="00B0678A">
      <w:pPr>
        <w:ind w:firstLine="1008"/>
        <w:jc w:val="both"/>
        <w:rPr>
          <w:rFonts w:ascii="Times New Roman" w:hAnsi="Times New Roman"/>
          <w:sz w:val="28"/>
          <w:szCs w:val="28"/>
        </w:rPr>
      </w:pPr>
      <w:r w:rsidRPr="00CE1D8C">
        <w:rPr>
          <w:rFonts w:ascii="Times New Roman" w:hAnsi="Times New Roman"/>
          <w:sz w:val="28"/>
          <w:szCs w:val="28"/>
        </w:rPr>
        <w:t xml:space="preserve"> Đạt giải trong các hội thi do huyện, tỉnh tổ chức: 300.000đ ( Do nhóm trưởng nhận giải )</w:t>
      </w:r>
    </w:p>
    <w:p w:rsidR="00CE1D8C" w:rsidRPr="00CE1D8C" w:rsidRDefault="007724B8" w:rsidP="00B0678A">
      <w:pPr>
        <w:ind w:left="0"/>
        <w:jc w:val="both"/>
        <w:rPr>
          <w:rFonts w:ascii="Times New Roman" w:hAnsi="Times New Roman"/>
          <w:b/>
          <w:sz w:val="28"/>
          <w:szCs w:val="28"/>
        </w:rPr>
      </w:pPr>
      <w:r>
        <w:rPr>
          <w:rFonts w:ascii="Times New Roman" w:hAnsi="Times New Roman"/>
          <w:b/>
          <w:sz w:val="28"/>
          <w:szCs w:val="28"/>
        </w:rPr>
        <w:lastRenderedPageBreak/>
        <w:tab/>
      </w:r>
      <w:r w:rsidR="00CE1D8C" w:rsidRPr="00CE1D8C">
        <w:rPr>
          <w:rFonts w:ascii="Times New Roman" w:hAnsi="Times New Roman"/>
          <w:b/>
          <w:sz w:val="28"/>
          <w:szCs w:val="28"/>
        </w:rPr>
        <w:t>b. Chi đoàn học sinh</w:t>
      </w:r>
    </w:p>
    <w:p w:rsidR="00454A51" w:rsidRPr="004A3896" w:rsidRDefault="001A7E75" w:rsidP="00B0678A">
      <w:pPr>
        <w:ind w:firstLine="1008"/>
        <w:jc w:val="both"/>
        <w:rPr>
          <w:rFonts w:ascii="Times New Roman" w:hAnsi="Times New Roman"/>
          <w:sz w:val="28"/>
          <w:szCs w:val="28"/>
        </w:rPr>
      </w:pPr>
      <w:r w:rsidRPr="004A3896">
        <w:rPr>
          <w:rFonts w:ascii="Times New Roman" w:hAnsi="Times New Roman"/>
          <w:sz w:val="28"/>
          <w:szCs w:val="28"/>
        </w:rPr>
        <w:t>Điểm thi đua nhất tuần</w:t>
      </w:r>
      <w:r w:rsidR="0009655A">
        <w:rPr>
          <w:rFonts w:ascii="Times New Roman" w:hAnsi="Times New Roman"/>
          <w:sz w:val="28"/>
          <w:szCs w:val="28"/>
        </w:rPr>
        <w:t xml:space="preserve"> </w:t>
      </w:r>
      <w:r w:rsidRPr="004A3896">
        <w:rPr>
          <w:rFonts w:ascii="Times New Roman" w:hAnsi="Times New Roman"/>
          <w:sz w:val="28"/>
          <w:szCs w:val="28"/>
        </w:rPr>
        <w:t>( THCS</w:t>
      </w:r>
      <w:r w:rsidR="0009655A">
        <w:rPr>
          <w:rFonts w:ascii="Times New Roman" w:hAnsi="Times New Roman"/>
          <w:sz w:val="28"/>
          <w:szCs w:val="28"/>
        </w:rPr>
        <w:t xml:space="preserve"> </w:t>
      </w:r>
      <w:r w:rsidRPr="004A3896">
        <w:rPr>
          <w:rFonts w:ascii="Times New Roman" w:hAnsi="Times New Roman"/>
          <w:sz w:val="28"/>
          <w:szCs w:val="28"/>
        </w:rPr>
        <w:t>-</w:t>
      </w:r>
      <w:r w:rsidR="0009655A">
        <w:rPr>
          <w:rFonts w:ascii="Times New Roman" w:hAnsi="Times New Roman"/>
          <w:sz w:val="28"/>
          <w:szCs w:val="28"/>
        </w:rPr>
        <w:t xml:space="preserve"> </w:t>
      </w:r>
      <w:r w:rsidRPr="004A3896">
        <w:rPr>
          <w:rFonts w:ascii="Times New Roman" w:hAnsi="Times New Roman"/>
          <w:sz w:val="28"/>
          <w:szCs w:val="28"/>
        </w:rPr>
        <w:t>THPT) : 50.000đ</w:t>
      </w:r>
    </w:p>
    <w:p w:rsidR="001A7E75" w:rsidRPr="004A3896" w:rsidRDefault="001A7E75" w:rsidP="00B0678A">
      <w:pPr>
        <w:ind w:left="432" w:firstLine="288"/>
        <w:jc w:val="both"/>
        <w:rPr>
          <w:rFonts w:ascii="Times New Roman" w:hAnsi="Times New Roman"/>
          <w:sz w:val="28"/>
          <w:szCs w:val="28"/>
        </w:rPr>
      </w:pPr>
      <w:r w:rsidRPr="004A3896">
        <w:rPr>
          <w:rFonts w:ascii="Times New Roman" w:hAnsi="Times New Roman"/>
          <w:sz w:val="28"/>
          <w:szCs w:val="28"/>
        </w:rPr>
        <w:t xml:space="preserve">Điểm thi đua nhất tháng ( THCS  - THPT ): </w:t>
      </w:r>
      <w:r w:rsidR="004A3896" w:rsidRPr="004A3896">
        <w:rPr>
          <w:rFonts w:ascii="Times New Roman" w:hAnsi="Times New Roman"/>
          <w:sz w:val="28"/>
          <w:szCs w:val="28"/>
        </w:rPr>
        <w:t>1</w:t>
      </w:r>
      <w:r w:rsidR="00657C28">
        <w:rPr>
          <w:rFonts w:ascii="Times New Roman" w:hAnsi="Times New Roman"/>
          <w:sz w:val="28"/>
          <w:szCs w:val="28"/>
        </w:rPr>
        <w:t>0</w:t>
      </w:r>
      <w:r w:rsidR="004A3896" w:rsidRPr="004A3896">
        <w:rPr>
          <w:rFonts w:ascii="Times New Roman" w:hAnsi="Times New Roman"/>
          <w:sz w:val="28"/>
          <w:szCs w:val="28"/>
        </w:rPr>
        <w:t>0.000đ</w:t>
      </w:r>
    </w:p>
    <w:p w:rsidR="007724B8" w:rsidRDefault="004A3896" w:rsidP="00B0678A">
      <w:pPr>
        <w:ind w:left="0" w:firstLine="720"/>
        <w:jc w:val="both"/>
        <w:rPr>
          <w:rFonts w:ascii="Times New Roman" w:hAnsi="Times New Roman"/>
          <w:sz w:val="28"/>
          <w:szCs w:val="28"/>
        </w:rPr>
      </w:pPr>
      <w:r w:rsidRPr="004A3896">
        <w:rPr>
          <w:rFonts w:ascii="Times New Roman" w:hAnsi="Times New Roman"/>
          <w:sz w:val="28"/>
          <w:szCs w:val="28"/>
        </w:rPr>
        <w:t xml:space="preserve">Điểm thi đua nhất Học kì ( THCS-THPT): </w:t>
      </w:r>
      <w:r w:rsidR="00657C28">
        <w:rPr>
          <w:rFonts w:ascii="Times New Roman" w:hAnsi="Times New Roman"/>
          <w:sz w:val="28"/>
          <w:szCs w:val="28"/>
        </w:rPr>
        <w:t>2</w:t>
      </w:r>
      <w:r w:rsidRPr="004A3896">
        <w:rPr>
          <w:rFonts w:ascii="Times New Roman" w:hAnsi="Times New Roman"/>
          <w:sz w:val="28"/>
          <w:szCs w:val="28"/>
        </w:rPr>
        <w:t xml:space="preserve">00.000đ </w:t>
      </w:r>
    </w:p>
    <w:p w:rsidR="004A3896" w:rsidRDefault="004A3896" w:rsidP="00B0678A">
      <w:pPr>
        <w:ind w:left="0" w:firstLine="720"/>
        <w:jc w:val="both"/>
        <w:rPr>
          <w:rFonts w:ascii="Times New Roman" w:hAnsi="Times New Roman"/>
          <w:sz w:val="28"/>
          <w:szCs w:val="28"/>
        </w:rPr>
      </w:pPr>
      <w:r>
        <w:rPr>
          <w:rFonts w:ascii="Times New Roman" w:hAnsi="Times New Roman"/>
          <w:sz w:val="28"/>
          <w:szCs w:val="28"/>
        </w:rPr>
        <w:t xml:space="preserve">Điểm thi đua nhất trong các đợt phát động phong trào thi đua ( 20/11; </w:t>
      </w:r>
      <w:r w:rsidR="008D24F8">
        <w:rPr>
          <w:rFonts w:ascii="Times New Roman" w:hAnsi="Times New Roman"/>
          <w:sz w:val="28"/>
          <w:szCs w:val="28"/>
        </w:rPr>
        <w:t>2</w:t>
      </w:r>
      <w:r>
        <w:rPr>
          <w:rFonts w:ascii="Times New Roman" w:hAnsi="Times New Roman"/>
          <w:sz w:val="28"/>
          <w:szCs w:val="28"/>
        </w:rPr>
        <w:t>6/3;…): 200.000đ + Giấy khen.</w:t>
      </w:r>
    </w:p>
    <w:p w:rsidR="00454A51" w:rsidRDefault="007724B8" w:rsidP="00B0678A">
      <w:pPr>
        <w:ind w:left="0"/>
        <w:jc w:val="both"/>
        <w:rPr>
          <w:rFonts w:ascii="Times New Roman" w:hAnsi="Times New Roman"/>
          <w:b/>
          <w:sz w:val="28"/>
          <w:szCs w:val="28"/>
        </w:rPr>
      </w:pPr>
      <w:r>
        <w:rPr>
          <w:rFonts w:ascii="Times New Roman" w:hAnsi="Times New Roman"/>
          <w:b/>
          <w:sz w:val="28"/>
          <w:szCs w:val="28"/>
        </w:rPr>
        <w:tab/>
      </w:r>
      <w:r w:rsidR="004A3896" w:rsidRPr="004A3896">
        <w:rPr>
          <w:rFonts w:ascii="Times New Roman" w:hAnsi="Times New Roman"/>
          <w:b/>
          <w:sz w:val="28"/>
          <w:szCs w:val="28"/>
        </w:rPr>
        <w:t>3</w:t>
      </w:r>
      <w:r w:rsidR="00454A51" w:rsidRPr="004A3896">
        <w:rPr>
          <w:rFonts w:ascii="Times New Roman" w:hAnsi="Times New Roman"/>
          <w:b/>
          <w:sz w:val="28"/>
          <w:szCs w:val="28"/>
          <w:lang w:val="vi-VN"/>
        </w:rPr>
        <w:t xml:space="preserve">.2. </w:t>
      </w:r>
      <w:r w:rsidR="004A3896">
        <w:rPr>
          <w:rFonts w:ascii="Times New Roman" w:hAnsi="Times New Roman"/>
          <w:b/>
          <w:sz w:val="28"/>
          <w:szCs w:val="28"/>
        </w:rPr>
        <w:t xml:space="preserve">Cá </w:t>
      </w:r>
      <w:r w:rsidR="00091E26">
        <w:rPr>
          <w:rFonts w:ascii="Times New Roman" w:hAnsi="Times New Roman"/>
          <w:b/>
          <w:sz w:val="28"/>
          <w:szCs w:val="28"/>
        </w:rPr>
        <w:t>nhân</w:t>
      </w:r>
    </w:p>
    <w:p w:rsidR="004A3896" w:rsidRDefault="007724B8" w:rsidP="00B0678A">
      <w:pPr>
        <w:ind w:left="0"/>
        <w:jc w:val="both"/>
        <w:rPr>
          <w:rFonts w:ascii="Times New Roman" w:hAnsi="Times New Roman"/>
          <w:b/>
          <w:sz w:val="28"/>
          <w:szCs w:val="28"/>
        </w:rPr>
      </w:pPr>
      <w:r>
        <w:rPr>
          <w:rFonts w:ascii="Times New Roman" w:hAnsi="Times New Roman"/>
          <w:b/>
          <w:sz w:val="28"/>
          <w:szCs w:val="28"/>
        </w:rPr>
        <w:tab/>
      </w:r>
      <w:r w:rsidR="004A3896">
        <w:rPr>
          <w:rFonts w:ascii="Times New Roman" w:hAnsi="Times New Roman"/>
          <w:b/>
          <w:sz w:val="28"/>
          <w:szCs w:val="28"/>
        </w:rPr>
        <w:t>a.</w:t>
      </w:r>
      <w:r w:rsidR="00091E26">
        <w:rPr>
          <w:rFonts w:ascii="Times New Roman" w:hAnsi="Times New Roman"/>
          <w:b/>
          <w:sz w:val="28"/>
          <w:szCs w:val="28"/>
        </w:rPr>
        <w:t xml:space="preserve"> Giáo viên.</w:t>
      </w:r>
    </w:p>
    <w:p w:rsidR="004A3896" w:rsidRPr="004A3896" w:rsidRDefault="004A3896" w:rsidP="00B0678A">
      <w:pPr>
        <w:ind w:firstLine="1008"/>
        <w:jc w:val="both"/>
        <w:rPr>
          <w:rFonts w:ascii="Times New Roman" w:hAnsi="Times New Roman"/>
          <w:sz w:val="28"/>
          <w:szCs w:val="28"/>
        </w:rPr>
      </w:pPr>
      <w:r w:rsidRPr="004A3896">
        <w:rPr>
          <w:rFonts w:ascii="Times New Roman" w:hAnsi="Times New Roman"/>
          <w:sz w:val="28"/>
          <w:szCs w:val="28"/>
        </w:rPr>
        <w:t xml:space="preserve">Có học sinh đạt giải trong kì thi cấp tỉnh đối với môn văn hóa: </w:t>
      </w:r>
      <w:r w:rsidR="007724B8">
        <w:rPr>
          <w:rFonts w:ascii="Times New Roman" w:hAnsi="Times New Roman"/>
          <w:sz w:val="28"/>
          <w:szCs w:val="28"/>
        </w:rPr>
        <w:t>1</w:t>
      </w:r>
      <w:r w:rsidRPr="004A3896">
        <w:rPr>
          <w:rFonts w:ascii="Times New Roman" w:hAnsi="Times New Roman"/>
          <w:sz w:val="28"/>
          <w:szCs w:val="28"/>
        </w:rPr>
        <w:t>00.000đ</w:t>
      </w:r>
    </w:p>
    <w:p w:rsidR="004A3896" w:rsidRDefault="004A3896" w:rsidP="00B0678A">
      <w:pPr>
        <w:ind w:left="0" w:firstLine="720"/>
        <w:jc w:val="both"/>
        <w:rPr>
          <w:rFonts w:ascii="Times New Roman" w:hAnsi="Times New Roman"/>
          <w:sz w:val="28"/>
          <w:szCs w:val="28"/>
        </w:rPr>
      </w:pPr>
      <w:r w:rsidRPr="004A3896">
        <w:rPr>
          <w:rFonts w:ascii="Times New Roman" w:hAnsi="Times New Roman"/>
          <w:sz w:val="28"/>
          <w:szCs w:val="28"/>
        </w:rPr>
        <w:t>Có học sinh đạt giải trong hội thi cấp tỉnh về văn hóa văn nghệ, thể thao</w:t>
      </w:r>
      <w:r>
        <w:rPr>
          <w:rFonts w:ascii="Times New Roman" w:hAnsi="Times New Roman"/>
          <w:sz w:val="28"/>
          <w:szCs w:val="28"/>
        </w:rPr>
        <w:t xml:space="preserve">: </w:t>
      </w:r>
      <w:r w:rsidR="007724B8">
        <w:rPr>
          <w:rFonts w:ascii="Times New Roman" w:hAnsi="Times New Roman"/>
          <w:sz w:val="28"/>
          <w:szCs w:val="28"/>
        </w:rPr>
        <w:t>1</w:t>
      </w:r>
      <w:r w:rsidRPr="004A3896">
        <w:rPr>
          <w:rFonts w:ascii="Times New Roman" w:hAnsi="Times New Roman"/>
          <w:sz w:val="28"/>
          <w:szCs w:val="28"/>
        </w:rPr>
        <w:t>00.000đ</w:t>
      </w:r>
    </w:p>
    <w:p w:rsidR="00CE1D8C" w:rsidRPr="00CE1D8C" w:rsidRDefault="00091E26" w:rsidP="00B0678A">
      <w:pPr>
        <w:ind w:left="0"/>
        <w:jc w:val="both"/>
        <w:rPr>
          <w:rFonts w:ascii="Times New Roman" w:hAnsi="Times New Roman"/>
          <w:b/>
          <w:sz w:val="28"/>
          <w:szCs w:val="28"/>
        </w:rPr>
      </w:pPr>
      <w:r>
        <w:rPr>
          <w:rFonts w:ascii="Times New Roman" w:hAnsi="Times New Roman"/>
          <w:b/>
          <w:sz w:val="28"/>
          <w:szCs w:val="28"/>
        </w:rPr>
        <w:tab/>
        <w:t>b. H</w:t>
      </w:r>
      <w:r w:rsidR="00CE1D8C" w:rsidRPr="00CE1D8C">
        <w:rPr>
          <w:rFonts w:ascii="Times New Roman" w:hAnsi="Times New Roman"/>
          <w:b/>
          <w:sz w:val="28"/>
          <w:szCs w:val="28"/>
        </w:rPr>
        <w:t>ọc sinh.</w:t>
      </w:r>
    </w:p>
    <w:p w:rsidR="00CE1D8C" w:rsidRDefault="00CE1D8C" w:rsidP="00B0678A">
      <w:pPr>
        <w:ind w:firstLine="1008"/>
        <w:jc w:val="both"/>
        <w:rPr>
          <w:rFonts w:ascii="Times New Roman" w:hAnsi="Times New Roman"/>
          <w:sz w:val="28"/>
          <w:szCs w:val="28"/>
        </w:rPr>
      </w:pPr>
      <w:r>
        <w:rPr>
          <w:rFonts w:ascii="Times New Roman" w:hAnsi="Times New Roman"/>
          <w:sz w:val="28"/>
          <w:szCs w:val="28"/>
        </w:rPr>
        <w:t xml:space="preserve">Dành giải trong kì thi học sinh giỏi cấp tỉnh: </w:t>
      </w:r>
      <w:r w:rsidR="00091E26">
        <w:rPr>
          <w:rFonts w:ascii="Times New Roman" w:hAnsi="Times New Roman"/>
          <w:sz w:val="28"/>
          <w:szCs w:val="28"/>
        </w:rPr>
        <w:t>1</w:t>
      </w:r>
      <w:r>
        <w:rPr>
          <w:rFonts w:ascii="Times New Roman" w:hAnsi="Times New Roman"/>
          <w:sz w:val="28"/>
          <w:szCs w:val="28"/>
        </w:rPr>
        <w:t>00.000đ</w:t>
      </w:r>
    </w:p>
    <w:p w:rsidR="00CE1D8C" w:rsidRDefault="00CE1D8C" w:rsidP="00B0678A">
      <w:pPr>
        <w:ind w:firstLine="1008"/>
        <w:jc w:val="both"/>
        <w:rPr>
          <w:rFonts w:ascii="Times New Roman" w:hAnsi="Times New Roman"/>
          <w:sz w:val="28"/>
          <w:szCs w:val="28"/>
        </w:rPr>
      </w:pPr>
      <w:r>
        <w:rPr>
          <w:rFonts w:ascii="Times New Roman" w:hAnsi="Times New Roman"/>
          <w:sz w:val="28"/>
          <w:szCs w:val="28"/>
        </w:rPr>
        <w:t xml:space="preserve">Dành giải trong hội thi </w:t>
      </w:r>
      <w:r w:rsidRPr="004A3896">
        <w:rPr>
          <w:rFonts w:ascii="Times New Roman" w:hAnsi="Times New Roman"/>
          <w:sz w:val="28"/>
          <w:szCs w:val="28"/>
        </w:rPr>
        <w:t>cấp tỉnh về văn hóa văn nghệ, thể thao</w:t>
      </w:r>
      <w:r>
        <w:rPr>
          <w:rFonts w:ascii="Times New Roman" w:hAnsi="Times New Roman"/>
          <w:sz w:val="28"/>
          <w:szCs w:val="28"/>
        </w:rPr>
        <w:t>: 100.000đ</w:t>
      </w:r>
    </w:p>
    <w:p w:rsidR="00091E26" w:rsidRDefault="00CE1D8C" w:rsidP="00B0678A">
      <w:pPr>
        <w:ind w:firstLine="1008"/>
        <w:jc w:val="both"/>
        <w:rPr>
          <w:rFonts w:ascii="Times New Roman" w:hAnsi="Times New Roman"/>
          <w:sz w:val="28"/>
          <w:szCs w:val="28"/>
        </w:rPr>
      </w:pPr>
      <w:r>
        <w:rPr>
          <w:rFonts w:ascii="Times New Roman" w:hAnsi="Times New Roman"/>
          <w:sz w:val="28"/>
          <w:szCs w:val="28"/>
        </w:rPr>
        <w:t>Nhiều điểm tốt nhất tuần</w:t>
      </w:r>
      <w:r w:rsidR="00413804">
        <w:rPr>
          <w:rFonts w:ascii="Times New Roman" w:hAnsi="Times New Roman"/>
          <w:sz w:val="28"/>
          <w:szCs w:val="28"/>
        </w:rPr>
        <w:t xml:space="preserve"> tối đa 5 HS </w:t>
      </w:r>
      <w:r>
        <w:rPr>
          <w:rFonts w:ascii="Times New Roman" w:hAnsi="Times New Roman"/>
          <w:sz w:val="28"/>
          <w:szCs w:val="28"/>
        </w:rPr>
        <w:t xml:space="preserve"> ( THCS - THPT) : </w:t>
      </w:r>
      <w:r w:rsidR="00413804">
        <w:rPr>
          <w:rFonts w:ascii="Times New Roman" w:hAnsi="Times New Roman"/>
          <w:sz w:val="28"/>
          <w:szCs w:val="28"/>
        </w:rPr>
        <w:t>3 quyển vở</w:t>
      </w:r>
    </w:p>
    <w:p w:rsidR="00657C28" w:rsidRPr="00091E26" w:rsidRDefault="00454A51" w:rsidP="00B0678A">
      <w:pPr>
        <w:ind w:firstLine="1008"/>
        <w:jc w:val="both"/>
        <w:rPr>
          <w:rFonts w:ascii="Times New Roman" w:hAnsi="Times New Roman"/>
          <w:sz w:val="28"/>
          <w:szCs w:val="28"/>
        </w:rPr>
      </w:pPr>
      <w:r w:rsidRPr="00454A51">
        <w:rPr>
          <w:rFonts w:ascii="Times New Roman" w:hAnsi="Times New Roman"/>
          <w:b/>
          <w:sz w:val="28"/>
          <w:szCs w:val="28"/>
        </w:rPr>
        <w:t>PHẦN IV: PHẠM VI ĐIỀU CHỈNH</w:t>
      </w:r>
    </w:p>
    <w:p w:rsidR="00454A51" w:rsidRPr="00454A51" w:rsidRDefault="00454A51" w:rsidP="00B0678A">
      <w:pPr>
        <w:ind w:left="0" w:firstLine="720"/>
        <w:jc w:val="both"/>
        <w:rPr>
          <w:rFonts w:ascii="Times New Roman" w:hAnsi="Times New Roman"/>
          <w:sz w:val="28"/>
          <w:szCs w:val="28"/>
        </w:rPr>
      </w:pPr>
      <w:r w:rsidRPr="00454A51">
        <w:rPr>
          <w:rFonts w:ascii="Times New Roman" w:hAnsi="Times New Roman"/>
          <w:sz w:val="28"/>
          <w:szCs w:val="28"/>
        </w:rPr>
        <w:t xml:space="preserve">1. Quy định này được áp dụng cho tất cả </w:t>
      </w:r>
      <w:r w:rsidR="00413804">
        <w:rPr>
          <w:rFonts w:ascii="Times New Roman" w:hAnsi="Times New Roman"/>
          <w:sz w:val="28"/>
          <w:szCs w:val="28"/>
        </w:rPr>
        <w:t xml:space="preserve">các chi đoàn, đoàn viên </w:t>
      </w:r>
      <w:r w:rsidRPr="00454A51">
        <w:rPr>
          <w:rFonts w:ascii="Times New Roman" w:hAnsi="Times New Roman"/>
          <w:sz w:val="28"/>
          <w:szCs w:val="28"/>
        </w:rPr>
        <w:t>của trường THCS-THPT Tả Sìn Thàng.</w:t>
      </w:r>
    </w:p>
    <w:p w:rsidR="00454A51" w:rsidRPr="00454A51" w:rsidRDefault="00454A51" w:rsidP="00B0678A">
      <w:pPr>
        <w:ind w:left="0" w:firstLine="720"/>
        <w:jc w:val="both"/>
        <w:rPr>
          <w:rFonts w:ascii="Times New Roman" w:hAnsi="Times New Roman"/>
          <w:i/>
          <w:sz w:val="28"/>
          <w:szCs w:val="28"/>
        </w:rPr>
      </w:pPr>
      <w:r w:rsidRPr="00454A51">
        <w:rPr>
          <w:rFonts w:ascii="Times New Roman" w:hAnsi="Times New Roman"/>
          <w:sz w:val="28"/>
          <w:szCs w:val="28"/>
        </w:rPr>
        <w:t xml:space="preserve">2. Các quy định trên đây được sửa đổi, bổ sung trong </w:t>
      </w:r>
      <w:r w:rsidR="00413804">
        <w:rPr>
          <w:rFonts w:ascii="Times New Roman" w:hAnsi="Times New Roman"/>
          <w:sz w:val="28"/>
          <w:szCs w:val="28"/>
        </w:rPr>
        <w:t xml:space="preserve">cuộc họp BCH Đoàn trường vào đầu năm học </w:t>
      </w:r>
      <w:r w:rsidRPr="00454A51">
        <w:rPr>
          <w:rFonts w:ascii="Times New Roman" w:hAnsi="Times New Roman"/>
          <w:sz w:val="28"/>
          <w:szCs w:val="28"/>
        </w:rPr>
        <w:t>hàng năm./.</w:t>
      </w:r>
    </w:p>
    <w:p w:rsidR="00193211" w:rsidRDefault="00193211" w:rsidP="00657C28">
      <w:pPr>
        <w:ind w:left="0"/>
        <w:jc w:val="right"/>
        <w:rPr>
          <w:rFonts w:ascii="Times New Roman" w:hAnsi="Times New Roman"/>
          <w:i/>
          <w:sz w:val="28"/>
          <w:szCs w:val="28"/>
        </w:rPr>
      </w:pPr>
    </w:p>
    <w:p w:rsidR="00454A51" w:rsidRDefault="00091E26" w:rsidP="00657C28">
      <w:pPr>
        <w:ind w:left="0"/>
        <w:jc w:val="right"/>
        <w:rPr>
          <w:rFonts w:ascii="Times New Roman" w:hAnsi="Times New Roman"/>
          <w:i/>
          <w:sz w:val="28"/>
          <w:szCs w:val="28"/>
        </w:rPr>
      </w:pPr>
      <w:r>
        <w:rPr>
          <w:rFonts w:ascii="Times New Roman" w:hAnsi="Times New Roman"/>
          <w:i/>
          <w:sz w:val="28"/>
          <w:szCs w:val="28"/>
        </w:rPr>
        <w:t>Tủa Chùa</w:t>
      </w:r>
      <w:r w:rsidR="00454A51" w:rsidRPr="00454A51">
        <w:rPr>
          <w:rFonts w:ascii="Times New Roman" w:hAnsi="Times New Roman"/>
          <w:i/>
          <w:sz w:val="28"/>
          <w:szCs w:val="28"/>
        </w:rPr>
        <w:t>, ngày 2</w:t>
      </w:r>
      <w:r w:rsidR="00413804">
        <w:rPr>
          <w:rFonts w:ascii="Times New Roman" w:hAnsi="Times New Roman"/>
          <w:i/>
          <w:sz w:val="28"/>
          <w:szCs w:val="28"/>
        </w:rPr>
        <w:t>2</w:t>
      </w:r>
      <w:r w:rsidR="00454A51" w:rsidRPr="00454A51">
        <w:rPr>
          <w:rFonts w:ascii="Times New Roman" w:hAnsi="Times New Roman"/>
          <w:i/>
          <w:sz w:val="28"/>
          <w:szCs w:val="28"/>
        </w:rPr>
        <w:t xml:space="preserve"> tháng 0</w:t>
      </w:r>
      <w:r w:rsidR="00413804">
        <w:rPr>
          <w:rFonts w:ascii="Times New Roman" w:hAnsi="Times New Roman"/>
          <w:i/>
          <w:sz w:val="28"/>
          <w:szCs w:val="28"/>
        </w:rPr>
        <w:t>8</w:t>
      </w:r>
      <w:r w:rsidR="00454A51" w:rsidRPr="00454A51">
        <w:rPr>
          <w:rFonts w:ascii="Times New Roman" w:hAnsi="Times New Roman"/>
          <w:i/>
          <w:sz w:val="28"/>
          <w:szCs w:val="28"/>
        </w:rPr>
        <w:t xml:space="preserve"> năm 201</w:t>
      </w:r>
      <w:r>
        <w:rPr>
          <w:rFonts w:ascii="Times New Roman" w:hAnsi="Times New Roman"/>
          <w:i/>
          <w:sz w:val="28"/>
          <w:szCs w:val="28"/>
        </w:rPr>
        <w:t>7</w:t>
      </w:r>
    </w:p>
    <w:p w:rsidR="00B0678A" w:rsidRDefault="00B0678A" w:rsidP="00657C28">
      <w:pPr>
        <w:ind w:left="0"/>
        <w:jc w:val="right"/>
        <w:rPr>
          <w:rFonts w:ascii="Times New Roman" w:hAnsi="Times New Roman"/>
          <w:i/>
          <w:sz w:val="28"/>
          <w:szCs w:val="28"/>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529"/>
      </w:tblGrid>
      <w:tr w:rsidR="00B0678A" w:rsidTr="00EC295B">
        <w:tc>
          <w:tcPr>
            <w:tcW w:w="4077" w:type="dxa"/>
          </w:tcPr>
          <w:p w:rsidR="00B0678A" w:rsidRDefault="00B0678A" w:rsidP="00B0678A">
            <w:pPr>
              <w:ind w:left="0"/>
              <w:jc w:val="center"/>
              <w:rPr>
                <w:rFonts w:ascii="Times New Roman" w:hAnsi="Times New Roman"/>
                <w:b/>
                <w:sz w:val="28"/>
                <w:szCs w:val="28"/>
              </w:rPr>
            </w:pPr>
            <w:r>
              <w:rPr>
                <w:rFonts w:ascii="Times New Roman" w:hAnsi="Times New Roman"/>
                <w:b/>
                <w:sz w:val="28"/>
                <w:szCs w:val="28"/>
              </w:rPr>
              <w:t>XÁC NHẬN CỦA BGH</w:t>
            </w:r>
          </w:p>
          <w:p w:rsidR="00B0678A" w:rsidRPr="00B0678A" w:rsidRDefault="00B0678A" w:rsidP="00B0678A">
            <w:pPr>
              <w:ind w:left="0"/>
              <w:jc w:val="center"/>
              <w:rPr>
                <w:rFonts w:ascii="Times New Roman" w:hAnsi="Times New Roman"/>
                <w:sz w:val="28"/>
                <w:szCs w:val="28"/>
              </w:rPr>
            </w:pPr>
            <w:r w:rsidRPr="00193211">
              <w:rPr>
                <w:rFonts w:ascii="Times New Roman" w:hAnsi="Times New Roman"/>
                <w:sz w:val="28"/>
                <w:szCs w:val="28"/>
              </w:rPr>
              <w:t>HIỆU TRƯỞNG</w:t>
            </w:r>
          </w:p>
        </w:tc>
        <w:tc>
          <w:tcPr>
            <w:tcW w:w="5529" w:type="dxa"/>
          </w:tcPr>
          <w:p w:rsidR="00B0678A" w:rsidRPr="00454A51" w:rsidRDefault="00B0678A" w:rsidP="00B0678A">
            <w:pPr>
              <w:ind w:left="34"/>
              <w:jc w:val="center"/>
              <w:rPr>
                <w:rFonts w:ascii="Times New Roman" w:eastAsia="Times New Roman" w:hAnsi="Times New Roman" w:cs="Times New Roman"/>
                <w:b/>
                <w:sz w:val="28"/>
                <w:szCs w:val="28"/>
              </w:rPr>
            </w:pPr>
            <w:r>
              <w:rPr>
                <w:rFonts w:ascii="Times New Roman" w:hAnsi="Times New Roman"/>
                <w:b/>
                <w:sz w:val="28"/>
                <w:szCs w:val="28"/>
              </w:rPr>
              <w:t>T</w:t>
            </w:r>
            <w:r w:rsidRPr="00454A51">
              <w:rPr>
                <w:rFonts w:ascii="Times New Roman" w:hAnsi="Times New Roman"/>
                <w:b/>
                <w:sz w:val="28"/>
                <w:szCs w:val="28"/>
              </w:rPr>
              <w:t>M</w:t>
            </w:r>
            <w:r>
              <w:rPr>
                <w:rFonts w:ascii="Times New Roman" w:hAnsi="Times New Roman"/>
                <w:b/>
                <w:sz w:val="28"/>
                <w:szCs w:val="28"/>
              </w:rPr>
              <w:t>.</w:t>
            </w:r>
            <w:r w:rsidRPr="00454A51">
              <w:rPr>
                <w:rFonts w:ascii="Times New Roman" w:hAnsi="Times New Roman"/>
                <w:b/>
                <w:sz w:val="28"/>
                <w:szCs w:val="28"/>
              </w:rPr>
              <w:t xml:space="preserve"> </w:t>
            </w:r>
            <w:r>
              <w:rPr>
                <w:rFonts w:ascii="Times New Roman" w:hAnsi="Times New Roman"/>
                <w:b/>
                <w:sz w:val="28"/>
                <w:szCs w:val="28"/>
              </w:rPr>
              <w:t xml:space="preserve">BAN THƯỜNG VỤ </w:t>
            </w:r>
            <w:r w:rsidRPr="00454A51">
              <w:rPr>
                <w:rFonts w:ascii="Times New Roman" w:hAnsi="Times New Roman"/>
                <w:b/>
                <w:sz w:val="28"/>
                <w:szCs w:val="28"/>
              </w:rPr>
              <w:t>ĐOÀN</w:t>
            </w:r>
            <w:r>
              <w:rPr>
                <w:rFonts w:ascii="Times New Roman" w:hAnsi="Times New Roman"/>
                <w:b/>
                <w:sz w:val="28"/>
                <w:szCs w:val="28"/>
              </w:rPr>
              <w:t xml:space="preserve"> TRƯỜNG</w:t>
            </w:r>
          </w:p>
          <w:p w:rsidR="00B0678A" w:rsidRPr="00F264ED" w:rsidRDefault="00B0678A" w:rsidP="00B0678A">
            <w:pPr>
              <w:jc w:val="center"/>
              <w:rPr>
                <w:rFonts w:ascii="Times New Roman" w:hAnsi="Times New Roman"/>
                <w:sz w:val="28"/>
                <w:szCs w:val="28"/>
              </w:rPr>
            </w:pPr>
            <w:r w:rsidRPr="00F264ED">
              <w:rPr>
                <w:rFonts w:ascii="Times New Roman" w:hAnsi="Times New Roman"/>
                <w:sz w:val="28"/>
                <w:szCs w:val="28"/>
              </w:rPr>
              <w:t>BÍ THƯ</w:t>
            </w:r>
          </w:p>
          <w:p w:rsidR="00B0678A" w:rsidRPr="00B0678A" w:rsidRDefault="00B0678A" w:rsidP="00B0678A">
            <w:pPr>
              <w:ind w:left="0"/>
              <w:jc w:val="center"/>
              <w:rPr>
                <w:rFonts w:ascii="Times New Roman" w:hAnsi="Times New Roman"/>
                <w:sz w:val="28"/>
                <w:szCs w:val="28"/>
              </w:rPr>
            </w:pPr>
          </w:p>
        </w:tc>
      </w:tr>
    </w:tbl>
    <w:p w:rsidR="00B0678A" w:rsidRDefault="00B0678A" w:rsidP="00657C28">
      <w:pPr>
        <w:ind w:left="0"/>
        <w:jc w:val="right"/>
        <w:rPr>
          <w:rFonts w:ascii="Times New Roman" w:hAnsi="Times New Roman"/>
          <w:i/>
          <w:sz w:val="28"/>
          <w:szCs w:val="28"/>
        </w:rPr>
      </w:pPr>
    </w:p>
    <w:p w:rsidR="00F264ED" w:rsidRPr="00454A51" w:rsidRDefault="00F264ED" w:rsidP="00193211">
      <w:pPr>
        <w:ind w:left="0"/>
        <w:jc w:val="both"/>
        <w:rPr>
          <w:rFonts w:ascii="Times New Roman" w:hAnsi="Times New Roman"/>
          <w:i/>
          <w:sz w:val="28"/>
          <w:szCs w:val="28"/>
        </w:rPr>
      </w:pPr>
    </w:p>
    <w:p w:rsidR="00454A51" w:rsidRPr="00454A51" w:rsidRDefault="00454A51" w:rsidP="00910A69">
      <w:pPr>
        <w:pStyle w:val="ListParagraph"/>
        <w:spacing w:after="0" w:line="240" w:lineRule="auto"/>
        <w:ind w:left="0"/>
        <w:jc w:val="center"/>
        <w:rPr>
          <w:szCs w:val="28"/>
        </w:rPr>
      </w:pPr>
    </w:p>
    <w:p w:rsidR="00454A51" w:rsidRPr="00454A51" w:rsidRDefault="00454A51" w:rsidP="00910A69">
      <w:pPr>
        <w:jc w:val="center"/>
        <w:rPr>
          <w:rFonts w:ascii="Times New Roman" w:hAnsi="Times New Roman" w:cs="Times New Roman"/>
          <w:b/>
          <w:sz w:val="28"/>
          <w:szCs w:val="28"/>
        </w:rPr>
      </w:pPr>
    </w:p>
    <w:p w:rsidR="00454A51" w:rsidRPr="00454A51" w:rsidRDefault="00454A51" w:rsidP="00910A69">
      <w:pPr>
        <w:jc w:val="center"/>
        <w:rPr>
          <w:rFonts w:ascii="Times New Roman" w:hAnsi="Times New Roman" w:cs="Times New Roman"/>
          <w:b/>
          <w:sz w:val="28"/>
          <w:szCs w:val="28"/>
        </w:rPr>
      </w:pPr>
    </w:p>
    <w:sectPr w:rsidR="00454A51" w:rsidRPr="00454A51" w:rsidSect="00590432">
      <w:footerReference w:type="default" r:id="rId8"/>
      <w:pgSz w:w="11907" w:h="16839" w:code="9"/>
      <w:pgMar w:top="1134" w:right="1134" w:bottom="1134"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FD2" w:rsidRDefault="007C1FD2" w:rsidP="00930C01">
      <w:pPr>
        <w:spacing w:line="240" w:lineRule="auto"/>
      </w:pPr>
      <w:r>
        <w:separator/>
      </w:r>
    </w:p>
  </w:endnote>
  <w:endnote w:type="continuationSeparator" w:id="1">
    <w:p w:rsidR="007C1FD2" w:rsidRDefault="007C1FD2" w:rsidP="00930C0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79"/>
      <w:gridCol w:w="929"/>
      <w:gridCol w:w="4180"/>
    </w:tblGrid>
    <w:tr w:rsidR="00590432">
      <w:trPr>
        <w:trHeight w:val="151"/>
      </w:trPr>
      <w:tc>
        <w:tcPr>
          <w:tcW w:w="2250" w:type="pct"/>
          <w:tcBorders>
            <w:bottom w:val="single" w:sz="4" w:space="0" w:color="4F81BD" w:themeColor="accent1"/>
          </w:tcBorders>
        </w:tcPr>
        <w:p w:rsidR="00590432" w:rsidRDefault="00590432">
          <w:pPr>
            <w:pStyle w:val="Header"/>
            <w:rPr>
              <w:rFonts w:asciiTheme="majorHAnsi" w:eastAsiaTheme="majorEastAsia" w:hAnsiTheme="majorHAnsi" w:cstheme="majorBidi"/>
              <w:b/>
              <w:bCs/>
            </w:rPr>
          </w:pPr>
        </w:p>
      </w:tc>
      <w:tc>
        <w:tcPr>
          <w:tcW w:w="500" w:type="pct"/>
          <w:vMerge w:val="restart"/>
          <w:noWrap/>
          <w:vAlign w:val="center"/>
        </w:tcPr>
        <w:p w:rsidR="00590432" w:rsidRDefault="00590432">
          <w:pPr>
            <w:pStyle w:val="NoSpacing"/>
            <w:rPr>
              <w:rFonts w:asciiTheme="majorHAnsi" w:hAnsiTheme="majorHAnsi"/>
            </w:rPr>
          </w:pPr>
          <w:r>
            <w:rPr>
              <w:rFonts w:asciiTheme="majorHAnsi" w:hAnsiTheme="majorHAnsi"/>
              <w:b/>
            </w:rPr>
            <w:t xml:space="preserve">Page </w:t>
          </w:r>
          <w:fldSimple w:instr=" PAGE  \* MERGEFORMAT ">
            <w:r w:rsidR="00EC295B" w:rsidRPr="00EC295B">
              <w:rPr>
                <w:rFonts w:asciiTheme="majorHAnsi" w:hAnsiTheme="majorHAnsi"/>
                <w:b/>
                <w:noProof/>
              </w:rPr>
              <w:t>1</w:t>
            </w:r>
          </w:fldSimple>
        </w:p>
      </w:tc>
      <w:tc>
        <w:tcPr>
          <w:tcW w:w="2250" w:type="pct"/>
          <w:tcBorders>
            <w:bottom w:val="single" w:sz="4" w:space="0" w:color="4F81BD" w:themeColor="accent1"/>
          </w:tcBorders>
        </w:tcPr>
        <w:p w:rsidR="00590432" w:rsidRDefault="00590432">
          <w:pPr>
            <w:pStyle w:val="Header"/>
            <w:rPr>
              <w:rFonts w:asciiTheme="majorHAnsi" w:eastAsiaTheme="majorEastAsia" w:hAnsiTheme="majorHAnsi" w:cstheme="majorBidi"/>
              <w:b/>
              <w:bCs/>
            </w:rPr>
          </w:pPr>
        </w:p>
      </w:tc>
    </w:tr>
    <w:tr w:rsidR="00590432">
      <w:trPr>
        <w:trHeight w:val="150"/>
      </w:trPr>
      <w:tc>
        <w:tcPr>
          <w:tcW w:w="2250" w:type="pct"/>
          <w:tcBorders>
            <w:top w:val="single" w:sz="4" w:space="0" w:color="4F81BD" w:themeColor="accent1"/>
          </w:tcBorders>
        </w:tcPr>
        <w:p w:rsidR="00590432" w:rsidRDefault="00590432">
          <w:pPr>
            <w:pStyle w:val="Header"/>
            <w:rPr>
              <w:rFonts w:asciiTheme="majorHAnsi" w:eastAsiaTheme="majorEastAsia" w:hAnsiTheme="majorHAnsi" w:cstheme="majorBidi"/>
              <w:b/>
              <w:bCs/>
            </w:rPr>
          </w:pPr>
        </w:p>
      </w:tc>
      <w:tc>
        <w:tcPr>
          <w:tcW w:w="500" w:type="pct"/>
          <w:vMerge/>
        </w:tcPr>
        <w:p w:rsidR="00590432" w:rsidRDefault="00590432">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590432" w:rsidRDefault="00590432">
          <w:pPr>
            <w:pStyle w:val="Header"/>
            <w:rPr>
              <w:rFonts w:asciiTheme="majorHAnsi" w:eastAsiaTheme="majorEastAsia" w:hAnsiTheme="majorHAnsi" w:cstheme="majorBidi"/>
              <w:b/>
              <w:bCs/>
            </w:rPr>
          </w:pPr>
        </w:p>
      </w:tc>
    </w:tr>
  </w:tbl>
  <w:p w:rsidR="00590432" w:rsidRDefault="005904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FD2" w:rsidRDefault="007C1FD2" w:rsidP="00930C01">
      <w:pPr>
        <w:spacing w:line="240" w:lineRule="auto"/>
      </w:pPr>
      <w:r>
        <w:separator/>
      </w:r>
    </w:p>
  </w:footnote>
  <w:footnote w:type="continuationSeparator" w:id="1">
    <w:p w:rsidR="007C1FD2" w:rsidRDefault="007C1FD2" w:rsidP="00930C0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46EF3"/>
    <w:multiLevelType w:val="hybridMultilevel"/>
    <w:tmpl w:val="0B2A95AC"/>
    <w:lvl w:ilvl="0" w:tplc="50A0A01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5F73AA7"/>
    <w:multiLevelType w:val="hybridMultilevel"/>
    <w:tmpl w:val="EE1ADEE6"/>
    <w:lvl w:ilvl="0" w:tplc="83B2B7C0">
      <w:numFmt w:val="bullet"/>
      <w:lvlText w:val="-"/>
      <w:lvlJc w:val="left"/>
      <w:pPr>
        <w:ind w:left="72" w:hanging="360"/>
      </w:pPr>
      <w:rPr>
        <w:rFonts w:ascii="Times New Roman" w:eastAsiaTheme="minorHAnsi" w:hAnsi="Times New Roman" w:cs="Times New Roman" w:hint="default"/>
      </w:rPr>
    </w:lvl>
    <w:lvl w:ilvl="1" w:tplc="04090003" w:tentative="1">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54A51"/>
    <w:rsid w:val="000667F0"/>
    <w:rsid w:val="00086185"/>
    <w:rsid w:val="00091E26"/>
    <w:rsid w:val="00095E43"/>
    <w:rsid w:val="0009655A"/>
    <w:rsid w:val="001012CA"/>
    <w:rsid w:val="0015404B"/>
    <w:rsid w:val="00193211"/>
    <w:rsid w:val="001937D4"/>
    <w:rsid w:val="001A7E75"/>
    <w:rsid w:val="002752FC"/>
    <w:rsid w:val="002B2E92"/>
    <w:rsid w:val="003044FD"/>
    <w:rsid w:val="00383448"/>
    <w:rsid w:val="003A312C"/>
    <w:rsid w:val="00413804"/>
    <w:rsid w:val="00454A51"/>
    <w:rsid w:val="00455423"/>
    <w:rsid w:val="004632BD"/>
    <w:rsid w:val="004A3896"/>
    <w:rsid w:val="004E66EE"/>
    <w:rsid w:val="00590432"/>
    <w:rsid w:val="00657C28"/>
    <w:rsid w:val="00670D26"/>
    <w:rsid w:val="00690F69"/>
    <w:rsid w:val="007137C9"/>
    <w:rsid w:val="007724B8"/>
    <w:rsid w:val="007A5237"/>
    <w:rsid w:val="007C1FD2"/>
    <w:rsid w:val="007F4A3A"/>
    <w:rsid w:val="008A7E27"/>
    <w:rsid w:val="008C561B"/>
    <w:rsid w:val="008D24F8"/>
    <w:rsid w:val="00910A69"/>
    <w:rsid w:val="00930C01"/>
    <w:rsid w:val="009649C0"/>
    <w:rsid w:val="00A45EC9"/>
    <w:rsid w:val="00A65492"/>
    <w:rsid w:val="00A73B56"/>
    <w:rsid w:val="00A93176"/>
    <w:rsid w:val="00AB4511"/>
    <w:rsid w:val="00B0678A"/>
    <w:rsid w:val="00C37183"/>
    <w:rsid w:val="00C76476"/>
    <w:rsid w:val="00CE1D8C"/>
    <w:rsid w:val="00D17165"/>
    <w:rsid w:val="00D21DE5"/>
    <w:rsid w:val="00D4751A"/>
    <w:rsid w:val="00D5102F"/>
    <w:rsid w:val="00E90D41"/>
    <w:rsid w:val="00EC295B"/>
    <w:rsid w:val="00F264ED"/>
    <w:rsid w:val="00F827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41"/>
  </w:style>
  <w:style w:type="paragraph" w:styleId="Heading2">
    <w:name w:val="heading 2"/>
    <w:basedOn w:val="Normal"/>
    <w:next w:val="Normal"/>
    <w:link w:val="Heading2Char"/>
    <w:unhideWhenUsed/>
    <w:qFormat/>
    <w:rsid w:val="00454A51"/>
    <w:pPr>
      <w:keepNext/>
      <w:spacing w:line="240" w:lineRule="auto"/>
      <w:ind w:left="0"/>
      <w:outlineLvl w:val="1"/>
    </w:pPr>
    <w:rPr>
      <w:rFonts w:ascii="VNI-Times" w:eastAsia="Times New Roman" w:hAnsi="VNI-Times" w:cs="Times New Roman"/>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4A51"/>
    <w:rPr>
      <w:rFonts w:ascii="VNI-Times" w:eastAsia="Times New Roman" w:hAnsi="VNI-Times" w:cs="Times New Roman"/>
      <w:sz w:val="28"/>
      <w:szCs w:val="20"/>
      <w:u w:val="single"/>
    </w:rPr>
  </w:style>
  <w:style w:type="paragraph" w:styleId="Title">
    <w:name w:val="Title"/>
    <w:basedOn w:val="Normal"/>
    <w:link w:val="TitleChar"/>
    <w:qFormat/>
    <w:rsid w:val="00454A51"/>
    <w:pPr>
      <w:spacing w:line="240" w:lineRule="auto"/>
      <w:ind w:left="0"/>
      <w:jc w:val="center"/>
    </w:pPr>
    <w:rPr>
      <w:rFonts w:ascii="VNI-Times" w:eastAsia="Times New Roman" w:hAnsi="VNI-Times" w:cs="Times New Roman"/>
      <w:b/>
      <w:sz w:val="32"/>
      <w:szCs w:val="20"/>
    </w:rPr>
  </w:style>
  <w:style w:type="character" w:customStyle="1" w:styleId="TitleChar">
    <w:name w:val="Title Char"/>
    <w:basedOn w:val="DefaultParagraphFont"/>
    <w:link w:val="Title"/>
    <w:rsid w:val="00454A51"/>
    <w:rPr>
      <w:rFonts w:ascii="VNI-Times" w:eastAsia="Times New Roman" w:hAnsi="VNI-Times" w:cs="Times New Roman"/>
      <w:b/>
      <w:sz w:val="32"/>
      <w:szCs w:val="20"/>
    </w:rPr>
  </w:style>
  <w:style w:type="paragraph" w:styleId="ListParagraph">
    <w:name w:val="List Paragraph"/>
    <w:basedOn w:val="Normal"/>
    <w:uiPriority w:val="34"/>
    <w:qFormat/>
    <w:rsid w:val="00454A51"/>
    <w:pPr>
      <w:spacing w:after="200"/>
      <w:ind w:left="720"/>
      <w:contextualSpacing/>
    </w:pPr>
    <w:rPr>
      <w:rFonts w:ascii="Times New Roman" w:eastAsia="Calibri" w:hAnsi="Times New Roman" w:cs="Times New Roman"/>
      <w:sz w:val="28"/>
    </w:rPr>
  </w:style>
  <w:style w:type="paragraph" w:styleId="NormalWeb">
    <w:name w:val="Normal (Web)"/>
    <w:basedOn w:val="Normal"/>
    <w:uiPriority w:val="99"/>
    <w:unhideWhenUsed/>
    <w:rsid w:val="00454A51"/>
    <w:pPr>
      <w:spacing w:before="100" w:beforeAutospacing="1" w:after="100" w:afterAutospacing="1" w:line="240" w:lineRule="auto"/>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454A51"/>
    <w:rPr>
      <w:b/>
      <w:bCs/>
    </w:rPr>
  </w:style>
  <w:style w:type="character" w:styleId="Emphasis">
    <w:name w:val="Emphasis"/>
    <w:basedOn w:val="DefaultParagraphFont"/>
    <w:uiPriority w:val="20"/>
    <w:qFormat/>
    <w:rsid w:val="00454A51"/>
    <w:rPr>
      <w:i/>
      <w:iCs/>
    </w:rPr>
  </w:style>
  <w:style w:type="paragraph" w:styleId="Header">
    <w:name w:val="header"/>
    <w:basedOn w:val="Normal"/>
    <w:link w:val="HeaderChar"/>
    <w:uiPriority w:val="99"/>
    <w:unhideWhenUsed/>
    <w:rsid w:val="00930C01"/>
    <w:pPr>
      <w:tabs>
        <w:tab w:val="center" w:pos="4680"/>
        <w:tab w:val="right" w:pos="9360"/>
      </w:tabs>
      <w:spacing w:line="240" w:lineRule="auto"/>
    </w:pPr>
  </w:style>
  <w:style w:type="character" w:customStyle="1" w:styleId="HeaderChar">
    <w:name w:val="Header Char"/>
    <w:basedOn w:val="DefaultParagraphFont"/>
    <w:link w:val="Header"/>
    <w:uiPriority w:val="99"/>
    <w:rsid w:val="00930C01"/>
  </w:style>
  <w:style w:type="paragraph" w:styleId="Footer">
    <w:name w:val="footer"/>
    <w:basedOn w:val="Normal"/>
    <w:link w:val="FooterChar"/>
    <w:uiPriority w:val="99"/>
    <w:semiHidden/>
    <w:unhideWhenUsed/>
    <w:rsid w:val="00930C0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30C01"/>
  </w:style>
  <w:style w:type="paragraph" w:styleId="NoSpacing">
    <w:name w:val="No Spacing"/>
    <w:link w:val="NoSpacingChar"/>
    <w:uiPriority w:val="1"/>
    <w:qFormat/>
    <w:rsid w:val="00930C01"/>
    <w:pPr>
      <w:spacing w:line="240" w:lineRule="auto"/>
      <w:ind w:left="0"/>
    </w:pPr>
    <w:rPr>
      <w:rFonts w:eastAsiaTheme="minorEastAsia"/>
    </w:rPr>
  </w:style>
  <w:style w:type="character" w:customStyle="1" w:styleId="NoSpacingChar">
    <w:name w:val="No Spacing Char"/>
    <w:basedOn w:val="DefaultParagraphFont"/>
    <w:link w:val="NoSpacing"/>
    <w:uiPriority w:val="1"/>
    <w:rsid w:val="00930C01"/>
    <w:rPr>
      <w:rFonts w:eastAsiaTheme="minorEastAsia"/>
    </w:rPr>
  </w:style>
  <w:style w:type="table" w:styleId="TableGrid">
    <w:name w:val="Table Grid"/>
    <w:basedOn w:val="TableNormal"/>
    <w:uiPriority w:val="59"/>
    <w:rsid w:val="00B0678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481583">
      <w:bodyDiv w:val="1"/>
      <w:marLeft w:val="0"/>
      <w:marRight w:val="0"/>
      <w:marTop w:val="0"/>
      <w:marBottom w:val="0"/>
      <w:divBdr>
        <w:top w:val="none" w:sz="0" w:space="0" w:color="auto"/>
        <w:left w:val="none" w:sz="0" w:space="0" w:color="auto"/>
        <w:bottom w:val="none" w:sz="0" w:space="0" w:color="auto"/>
        <w:right w:val="none" w:sz="0" w:space="0" w:color="auto"/>
      </w:divBdr>
    </w:div>
    <w:div w:id="64004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84B73-75F9-4914-B203-3BB1992BE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4</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17</cp:revision>
  <dcterms:created xsi:type="dcterms:W3CDTF">2016-08-26T04:28:00Z</dcterms:created>
  <dcterms:modified xsi:type="dcterms:W3CDTF">2017-08-22T00:37:00Z</dcterms:modified>
</cp:coreProperties>
</file>